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5E" w:rsidRDefault="004F695E">
      <w:pPr>
        <w:rPr>
          <w:sz w:val="24"/>
          <w:szCs w:val="24"/>
        </w:rPr>
      </w:pPr>
    </w:p>
    <w:p w:rsidR="006E03DF" w:rsidRPr="006E03DF" w:rsidRDefault="005364A3" w:rsidP="006E03DF">
      <w:pPr>
        <w:jc w:val="center"/>
        <w:rPr>
          <w:b/>
        </w:rPr>
        <w:sectPr w:rsidR="006E03DF" w:rsidRPr="006E03DF" w:rsidSect="009A2C6E">
          <w:pgSz w:w="11900" w:h="16838"/>
          <w:pgMar w:top="709" w:right="701" w:bottom="875" w:left="1440" w:header="0" w:footer="0" w:gutter="0"/>
          <w:cols w:space="0"/>
        </w:sectPr>
      </w:pPr>
      <w:r w:rsidRPr="005364A3">
        <w:rPr>
          <w:b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75pt" o:ole="">
            <v:imagedata r:id="rId6" o:title=""/>
          </v:shape>
          <o:OLEObject Type="Embed" ProgID="AcroExch.Document.7" ShapeID="_x0000_i1025" DrawAspect="Content" ObjectID="_1614508146" r:id="rId7"/>
        </w:object>
      </w:r>
    </w:p>
    <w:p w:rsidR="004F695E" w:rsidRDefault="009A2C6E">
      <w:pPr>
        <w:numPr>
          <w:ilvl w:val="1"/>
          <w:numId w:val="1"/>
        </w:numPr>
        <w:tabs>
          <w:tab w:val="left" w:pos="4120"/>
        </w:tabs>
        <w:ind w:left="4120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>Общие положения</w:t>
      </w:r>
    </w:p>
    <w:p w:rsidR="004F695E" w:rsidRDefault="004F695E">
      <w:pPr>
        <w:spacing w:line="166" w:lineRule="exact"/>
        <w:rPr>
          <w:rFonts w:eastAsia="Times New Roman"/>
          <w:b/>
          <w:bCs/>
          <w:sz w:val="24"/>
          <w:szCs w:val="24"/>
        </w:rPr>
      </w:pPr>
    </w:p>
    <w:p w:rsidR="004F695E" w:rsidRDefault="009A2C6E">
      <w:pPr>
        <w:numPr>
          <w:ilvl w:val="0"/>
          <w:numId w:val="2"/>
        </w:numPr>
        <w:tabs>
          <w:tab w:val="left" w:pos="540"/>
        </w:tabs>
        <w:ind w:left="540" w:hanging="2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Настоящий  Порядок  оформления  возникновения,  приостановления  и  прекращения</w:t>
      </w:r>
    </w:p>
    <w:p w:rsidR="004F695E" w:rsidRDefault="009A2C6E" w:rsidP="006E03DF">
      <w:pPr>
        <w:spacing w:line="260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отношений между Муниципальным дошкольным образовательным бюджетным </w:t>
      </w:r>
      <w:r w:rsidR="00390804">
        <w:rPr>
          <w:rFonts w:eastAsia="Times New Roman"/>
          <w:sz w:val="24"/>
          <w:szCs w:val="24"/>
        </w:rPr>
        <w:t>учреждением Детский сад «Аленушка</w:t>
      </w:r>
      <w:r>
        <w:rPr>
          <w:rFonts w:eastAsia="Times New Roman"/>
          <w:sz w:val="24"/>
          <w:szCs w:val="24"/>
        </w:rPr>
        <w:t xml:space="preserve">» </w:t>
      </w:r>
      <w:proofErr w:type="spellStart"/>
      <w:r w:rsidR="00390804">
        <w:rPr>
          <w:rFonts w:eastAsia="Times New Roman"/>
          <w:sz w:val="24"/>
          <w:szCs w:val="24"/>
        </w:rPr>
        <w:t>с</w:t>
      </w:r>
      <w:proofErr w:type="gramStart"/>
      <w:r w:rsidR="00390804">
        <w:rPr>
          <w:rFonts w:eastAsia="Times New Roman"/>
          <w:sz w:val="24"/>
          <w:szCs w:val="24"/>
        </w:rPr>
        <w:t>.Д</w:t>
      </w:r>
      <w:proofErr w:type="gramEnd"/>
      <w:r w:rsidR="00390804">
        <w:rPr>
          <w:rFonts w:eastAsia="Times New Roman"/>
          <w:sz w:val="24"/>
          <w:szCs w:val="24"/>
        </w:rPr>
        <w:t>омбаровка</w:t>
      </w:r>
      <w:proofErr w:type="spellEnd"/>
      <w:r w:rsidR="0039080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воспитанниками и родителями (законными</w:t>
      </w:r>
      <w:r w:rsidR="00390804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представителями) (далее – Порядок) разработан в соответствии с ч.2 ст.30, ст.53, ст.61 Федерального закона Российской Федерации от 29 декабря 2012 г. №273-ФЗ «Об образовании в Российской Федерации», приказом Министерства образования и науки Российской Федерации от 13.01.2014 №8 «Об утверждении примерной формы договора об образовании по образовательным программам дошкольного образования» и определяет порядок оформления возникновения, приостановления и прекращения отношений Муниципальным дошкольным образовательным бюджетным учреждениям Детский сад «</w:t>
      </w:r>
      <w:r w:rsidR="00390804">
        <w:rPr>
          <w:rFonts w:eastAsia="Times New Roman"/>
          <w:sz w:val="24"/>
          <w:szCs w:val="24"/>
        </w:rPr>
        <w:t>Аленушка</w:t>
      </w:r>
      <w:r>
        <w:rPr>
          <w:rFonts w:eastAsia="Times New Roman"/>
          <w:sz w:val="24"/>
          <w:szCs w:val="24"/>
        </w:rPr>
        <w:t>»</w:t>
      </w:r>
      <w:r w:rsidR="00390804">
        <w:rPr>
          <w:rFonts w:eastAsia="Times New Roman"/>
          <w:sz w:val="24"/>
          <w:szCs w:val="24"/>
        </w:rPr>
        <w:t xml:space="preserve"> </w:t>
      </w:r>
      <w:proofErr w:type="spellStart"/>
      <w:r w:rsidR="00390804">
        <w:rPr>
          <w:rFonts w:eastAsia="Times New Roman"/>
          <w:sz w:val="24"/>
          <w:szCs w:val="24"/>
        </w:rPr>
        <w:t>с</w:t>
      </w:r>
      <w:proofErr w:type="gramStart"/>
      <w:r w:rsidR="00390804">
        <w:rPr>
          <w:rFonts w:eastAsia="Times New Roman"/>
          <w:sz w:val="24"/>
          <w:szCs w:val="24"/>
        </w:rPr>
        <w:t>.Д</w:t>
      </w:r>
      <w:proofErr w:type="gramEnd"/>
      <w:r w:rsidR="00390804"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(далее по тексту – Детский сад), воспитанниками и родителями (законными представителями) несовершеннолетних обучающихся.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9A2C6E" w:rsidP="006E03D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2.Порядок оформления возникновения образовательных отношений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9A2C6E" w:rsidP="006E03DF">
      <w:pPr>
        <w:spacing w:line="26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2.1. Основанием возникновения образовательных отношений является заключение договора об образовании по образовательным программам дошкольного образования (далее-договор) и распорядительный акт о зачислении лица на обучение по образовательным программам дошкольного образования.</w:t>
      </w:r>
    </w:p>
    <w:p w:rsidR="004F695E" w:rsidRDefault="009A2C6E" w:rsidP="006E03DF">
      <w:pPr>
        <w:spacing w:line="269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 Права обучающегося (воспитанника), предусмотренные законодательством об образовании и настоящим Порядком, возникают с даты, указанной в распорядительном акте о приеме обучающегося (воспитанника) на обучение или в договоре, заключенном</w:t>
      </w:r>
      <w:r w:rsidR="006E03DF">
        <w:rPr>
          <w:rFonts w:eastAsia="Times New Roman"/>
          <w:sz w:val="24"/>
          <w:szCs w:val="24"/>
        </w:rPr>
        <w:t xml:space="preserve"> с Детским садом</w:t>
      </w:r>
    </w:p>
    <w:p w:rsidR="004F695E" w:rsidRDefault="009A2C6E" w:rsidP="006E03DF">
      <w:pPr>
        <w:spacing w:line="25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Договор заключается в 2-х экземплярах, имеющих одинаковую юридическую силу, по одному для каждой из сторон.</w:t>
      </w:r>
    </w:p>
    <w:tbl>
      <w:tblPr>
        <w:tblpPr w:leftFromText="180" w:rightFromText="180" w:vertAnchor="text" w:horzAnchor="margin" w:tblpY="1276"/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"/>
        <w:gridCol w:w="300"/>
        <w:gridCol w:w="9160"/>
        <w:gridCol w:w="20"/>
      </w:tblGrid>
      <w:tr w:rsidR="006E03DF" w:rsidTr="006E03DF">
        <w:trPr>
          <w:trHeight w:val="276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6E03DF" w:rsidRDefault="006E03DF" w:rsidP="006E03DF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9160" w:type="dxa"/>
            <w:vAlign w:val="bottom"/>
          </w:tcPr>
          <w:p w:rsidR="006E03DF" w:rsidRDefault="006E03DF" w:rsidP="006E03DF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 Порядок приостановления образовательных отношения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696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3.1.  Образовательные  отношения  приостанавливаются  (Приложение  №1),  за  ребёнком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12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сохраняется  место  в  Детском  саду  на  основании  заявления  родителей  (законных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12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представителей) и документального подтверждения фактов, изложенных в заявлении, в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17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следующих случаях: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86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300" w:type="dxa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9160" w:type="dxa"/>
            <w:vAlign w:val="bottom"/>
          </w:tcPr>
          <w:p w:rsidR="006E03DF" w:rsidRDefault="006E03DF" w:rsidP="006E03D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болезни ребёнка;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74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300" w:type="dxa"/>
            <w:vAlign w:val="bottom"/>
          </w:tcPr>
          <w:p w:rsidR="006E03DF" w:rsidRDefault="006E03DF" w:rsidP="006E03DF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9160" w:type="dxa"/>
            <w:vAlign w:val="bottom"/>
          </w:tcPr>
          <w:p w:rsidR="006E03DF" w:rsidRDefault="006E03DF" w:rsidP="006E03DF">
            <w:pPr>
              <w:spacing w:line="29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прохождение им санаторно–курортного лечения;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291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E03DF" w:rsidRDefault="006E03DF" w:rsidP="006E03DF">
            <w:pPr>
              <w:spacing w:line="29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9160" w:type="dxa"/>
            <w:vAlign w:val="bottom"/>
          </w:tcPr>
          <w:p w:rsidR="006E03DF" w:rsidRDefault="006E03DF" w:rsidP="006E03D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устройства ребёнка на временное пребывание в организации для детей сирот и детей,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07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оставшихся без попечения родителей, на период времени, когда родители, усыновители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12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либо  опекуны  по  уважительным  причинам  не  могут  исполнять  свои  обязанности  в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07"/>
        </w:trPr>
        <w:tc>
          <w:tcPr>
            <w:tcW w:w="160" w:type="dxa"/>
            <w:vMerge w:val="restart"/>
            <w:vAlign w:val="bottom"/>
          </w:tcPr>
          <w:p w:rsidR="006E03DF" w:rsidRDefault="006E03DF" w:rsidP="006E03DF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9460" w:type="dxa"/>
            <w:gridSpan w:val="2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отношении ребёнка без прекращения их прав и обязанностей в отношении этого ребёнка;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101"/>
        </w:trPr>
        <w:tc>
          <w:tcPr>
            <w:tcW w:w="160" w:type="dxa"/>
            <w:vMerge/>
            <w:vAlign w:val="bottom"/>
          </w:tcPr>
          <w:p w:rsidR="006E03DF" w:rsidRDefault="006E03DF" w:rsidP="006E03DF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6E03DF" w:rsidRDefault="006E03DF" w:rsidP="006E03DF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</w:t>
            </w:r>
          </w:p>
        </w:tc>
        <w:tc>
          <w:tcPr>
            <w:tcW w:w="9160" w:type="dxa"/>
            <w:vMerge w:val="restart"/>
            <w:vAlign w:val="bottom"/>
          </w:tcPr>
          <w:p w:rsidR="006E03DF" w:rsidRDefault="006E03DF" w:rsidP="006E03DF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карантина в Детском саду;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  <w:tr w:rsidR="006E03DF" w:rsidTr="006E03DF">
        <w:trPr>
          <w:trHeight w:val="318"/>
        </w:trPr>
        <w:tc>
          <w:tcPr>
            <w:tcW w:w="160" w:type="dxa"/>
            <w:vAlign w:val="bottom"/>
          </w:tcPr>
          <w:p w:rsidR="006E03DF" w:rsidRDefault="006E03DF" w:rsidP="006E03DF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</w:p>
        </w:tc>
        <w:tc>
          <w:tcPr>
            <w:tcW w:w="300" w:type="dxa"/>
            <w:vMerge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9160" w:type="dxa"/>
            <w:vMerge/>
            <w:vAlign w:val="bottom"/>
          </w:tcPr>
          <w:p w:rsidR="006E03DF" w:rsidRDefault="006E03DF" w:rsidP="006E03DF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E03DF" w:rsidRDefault="006E03DF" w:rsidP="006E03DF">
            <w:pPr>
              <w:rPr>
                <w:sz w:val="1"/>
                <w:szCs w:val="1"/>
              </w:rPr>
            </w:pPr>
          </w:p>
        </w:tc>
      </w:tr>
    </w:tbl>
    <w:p w:rsidR="004F695E" w:rsidRDefault="009A2C6E" w:rsidP="006E03DF">
      <w:pPr>
        <w:spacing w:line="262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В договоре должны быть указаны основные характеристики образования, в том числе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обучения).</w:t>
      </w:r>
    </w:p>
    <w:p w:rsidR="004F695E" w:rsidRDefault="004F695E">
      <w:pPr>
        <w:sectPr w:rsidR="004F695E">
          <w:pgSz w:w="11900" w:h="16838"/>
          <w:pgMar w:top="844" w:right="839" w:bottom="1440" w:left="1440" w:header="0" w:footer="0" w:gutter="0"/>
          <w:cols w:space="720" w:equalWidth="0">
            <w:col w:w="9620"/>
          </w:cols>
        </w:sectPr>
      </w:pPr>
    </w:p>
    <w:p w:rsidR="004F695E" w:rsidRDefault="009A2C6E" w:rsidP="006E03DF">
      <w:pPr>
        <w:tabs>
          <w:tab w:val="left" w:pos="540"/>
        </w:tabs>
        <w:spacing w:line="237" w:lineRule="auto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приостановления деятельности Детского сада для проведения ремонтных работ,</w:t>
      </w:r>
    </w:p>
    <w:p w:rsidR="004F695E" w:rsidRDefault="009A2C6E">
      <w:pPr>
        <w:numPr>
          <w:ilvl w:val="0"/>
          <w:numId w:val="3"/>
        </w:numPr>
        <w:tabs>
          <w:tab w:val="left" w:pos="260"/>
        </w:tabs>
        <w:spacing w:line="182" w:lineRule="auto"/>
        <w:ind w:left="260" w:hanging="260"/>
        <w:rPr>
          <w:rFonts w:ascii="Symbol" w:eastAsia="Symbol" w:hAnsi="Symbol" w:cs="Symbol"/>
          <w:sz w:val="31"/>
          <w:szCs w:val="31"/>
          <w:vertAlign w:val="subscript"/>
        </w:rPr>
      </w:pPr>
      <w:r w:rsidRPr="00390804">
        <w:rPr>
          <w:rFonts w:eastAsia="Times New Roman"/>
          <w:sz w:val="24"/>
          <w:szCs w:val="24"/>
        </w:rPr>
        <w:t>санитарной обработки помещений</w:t>
      </w:r>
      <w:r>
        <w:rPr>
          <w:rFonts w:eastAsia="Times New Roman"/>
          <w:sz w:val="18"/>
          <w:szCs w:val="18"/>
        </w:rPr>
        <w:t>;</w:t>
      </w:r>
      <w:r>
        <w:rPr>
          <w:rFonts w:ascii="Symbol" w:eastAsia="Symbol" w:hAnsi="Symbol" w:cs="Symbol"/>
          <w:sz w:val="18"/>
          <w:szCs w:val="18"/>
        </w:rPr>
        <w:t></w:t>
      </w:r>
    </w:p>
    <w:p w:rsidR="004F695E" w:rsidRDefault="004F695E">
      <w:pPr>
        <w:spacing w:line="121" w:lineRule="exact"/>
        <w:rPr>
          <w:rFonts w:ascii="Symbol" w:eastAsia="Symbol" w:hAnsi="Symbol" w:cs="Symbol"/>
          <w:sz w:val="31"/>
          <w:szCs w:val="31"/>
          <w:vertAlign w:val="subscript"/>
        </w:rPr>
      </w:pPr>
    </w:p>
    <w:p w:rsidR="004F695E" w:rsidRDefault="009A2C6E">
      <w:pPr>
        <w:numPr>
          <w:ilvl w:val="1"/>
          <w:numId w:val="3"/>
        </w:numPr>
        <w:tabs>
          <w:tab w:val="left" w:pos="540"/>
        </w:tabs>
        <w:spacing w:line="207" w:lineRule="auto"/>
        <w:ind w:left="540" w:hanging="2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временного  отсутствия  родителей  (законных  представителей)  на  постоянном  месте</w:t>
      </w:r>
    </w:p>
    <w:p w:rsidR="004F695E" w:rsidRPr="00390804" w:rsidRDefault="009A2C6E">
      <w:pPr>
        <w:numPr>
          <w:ilvl w:val="0"/>
          <w:numId w:val="3"/>
        </w:numPr>
        <w:tabs>
          <w:tab w:val="left" w:pos="260"/>
        </w:tabs>
        <w:spacing w:line="185" w:lineRule="auto"/>
        <w:ind w:left="260" w:hanging="260"/>
        <w:rPr>
          <w:rFonts w:ascii="Symbol" w:eastAsia="Symbol" w:hAnsi="Symbol" w:cs="Symbol"/>
          <w:sz w:val="24"/>
          <w:szCs w:val="24"/>
          <w:vertAlign w:val="subscript"/>
        </w:rPr>
      </w:pPr>
      <w:r w:rsidRPr="00390804">
        <w:rPr>
          <w:rFonts w:eastAsia="Times New Roman"/>
          <w:sz w:val="24"/>
          <w:szCs w:val="24"/>
        </w:rPr>
        <w:t>жительства (болезнь, командировка, отпуск) с указанием периода отсутствия ребёнка;</w:t>
      </w:r>
      <w:r w:rsidRPr="00390804">
        <w:rPr>
          <w:rFonts w:ascii="Symbol" w:eastAsia="Symbol" w:hAnsi="Symbol" w:cs="Symbol"/>
          <w:sz w:val="24"/>
          <w:szCs w:val="24"/>
        </w:rPr>
        <w:t></w:t>
      </w:r>
    </w:p>
    <w:p w:rsidR="004F695E" w:rsidRDefault="004F695E">
      <w:pPr>
        <w:spacing w:line="82" w:lineRule="exact"/>
        <w:rPr>
          <w:rFonts w:ascii="Symbol" w:eastAsia="Symbol" w:hAnsi="Symbol" w:cs="Symbol"/>
          <w:sz w:val="32"/>
          <w:szCs w:val="32"/>
          <w:vertAlign w:val="subscript"/>
        </w:rPr>
      </w:pPr>
    </w:p>
    <w:p w:rsidR="004F695E" w:rsidRDefault="009A2C6E">
      <w:pPr>
        <w:numPr>
          <w:ilvl w:val="1"/>
          <w:numId w:val="3"/>
        </w:numPr>
        <w:tabs>
          <w:tab w:val="left" w:pos="540"/>
        </w:tabs>
        <w:spacing w:line="207" w:lineRule="auto"/>
        <w:ind w:left="540" w:hanging="2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 иных случаях по согласованию с администрацией Детского сада.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25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4"/>
        </w:numPr>
        <w:tabs>
          <w:tab w:val="left" w:pos="1960"/>
        </w:tabs>
        <w:ind w:left="1960" w:hanging="35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прекращения образовательных отношения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10" w:lineRule="exact"/>
        <w:rPr>
          <w:sz w:val="20"/>
          <w:szCs w:val="20"/>
        </w:rPr>
      </w:pPr>
    </w:p>
    <w:p w:rsidR="004F695E" w:rsidRDefault="009A2C6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 Образовательные отношения прекращаются:</w:t>
      </w:r>
    </w:p>
    <w:p w:rsidR="004F695E" w:rsidRDefault="009A2C6E">
      <w:pPr>
        <w:tabs>
          <w:tab w:val="left" w:pos="240"/>
        </w:tabs>
        <w:spacing w:line="237" w:lineRule="auto"/>
        <w:rPr>
          <w:sz w:val="20"/>
          <w:szCs w:val="20"/>
        </w:rPr>
      </w:pPr>
      <w:r>
        <w:rPr>
          <w:rFonts w:ascii="Symbol" w:eastAsia="Symbol" w:hAnsi="Symbol" w:cs="Symbol"/>
          <w:sz w:val="42"/>
          <w:szCs w:val="42"/>
          <w:vertAlign w:val="subscript"/>
        </w:rPr>
        <w:t></w:t>
      </w:r>
      <w:r>
        <w:rPr>
          <w:sz w:val="20"/>
          <w:szCs w:val="20"/>
        </w:rPr>
        <w:tab/>
      </w:r>
      <w:r>
        <w:rPr>
          <w:rFonts w:ascii="Symbol" w:eastAsia="Symbol" w:hAnsi="Symbol" w:cs="Symbol"/>
          <w:sz w:val="24"/>
          <w:szCs w:val="24"/>
        </w:rPr>
        <w:t>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eastAsia="Times New Roman"/>
          <w:sz w:val="24"/>
          <w:szCs w:val="24"/>
        </w:rPr>
        <w:t>в связи с получением образования (завершения обучения);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4F695E" w:rsidRDefault="009A2C6E">
      <w:pPr>
        <w:numPr>
          <w:ilvl w:val="0"/>
          <w:numId w:val="5"/>
        </w:numPr>
        <w:tabs>
          <w:tab w:val="left" w:pos="540"/>
        </w:tabs>
        <w:spacing w:line="237" w:lineRule="auto"/>
        <w:ind w:left="540" w:hanging="276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досрочно по основаниям, установленным в п. 4.2.</w:t>
      </w:r>
      <w:r>
        <w:rPr>
          <w:rFonts w:ascii="Symbol" w:eastAsia="Symbol" w:hAnsi="Symbol" w:cs="Symbol"/>
          <w:sz w:val="24"/>
          <w:szCs w:val="24"/>
        </w:rPr>
        <w:t></w:t>
      </w:r>
    </w:p>
    <w:p w:rsidR="004F695E" w:rsidRDefault="004F695E">
      <w:pPr>
        <w:spacing w:line="7" w:lineRule="exact"/>
        <w:rPr>
          <w:sz w:val="20"/>
          <w:szCs w:val="20"/>
        </w:rPr>
      </w:pPr>
    </w:p>
    <w:p w:rsidR="004F695E" w:rsidRDefault="009A2C6E">
      <w:pPr>
        <w:spacing w:line="231" w:lineRule="auto"/>
        <w:ind w:firstLine="30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Образовательные отношения могут быть прекращены досрочно в следующих случаях:</w:t>
      </w:r>
    </w:p>
    <w:p w:rsidR="004F695E" w:rsidRDefault="004F695E">
      <w:pPr>
        <w:spacing w:line="26" w:lineRule="exact"/>
        <w:rPr>
          <w:sz w:val="20"/>
          <w:szCs w:val="20"/>
        </w:rPr>
      </w:pPr>
    </w:p>
    <w:p w:rsidR="004F695E" w:rsidRDefault="009A2C6E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 инициативе родителей (законных представителей) обучающегося (воспитанника), в том числе в случае перевода обучающегося (воспитанника) для продолжения освоения образовательной программы в другую организацию, осуществляющую образовательную деятельность по образовательным программам соответствующего уровня и направленности;</w:t>
      </w:r>
    </w:p>
    <w:p w:rsidR="004F695E" w:rsidRDefault="004F695E">
      <w:pPr>
        <w:spacing w:line="133" w:lineRule="exact"/>
        <w:rPr>
          <w:sz w:val="20"/>
          <w:szCs w:val="20"/>
        </w:rPr>
      </w:pPr>
    </w:p>
    <w:p w:rsidR="004F695E" w:rsidRDefault="009A2C6E">
      <w:pPr>
        <w:spacing w:line="231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 инициативе организации, в случае установления нарушения порядка приема в образовательную организацию;</w:t>
      </w:r>
    </w:p>
    <w:p w:rsidR="004F695E" w:rsidRDefault="004F695E">
      <w:pPr>
        <w:spacing w:line="131" w:lineRule="exact"/>
        <w:rPr>
          <w:sz w:val="20"/>
          <w:szCs w:val="20"/>
        </w:rPr>
      </w:pPr>
    </w:p>
    <w:p w:rsidR="004F695E" w:rsidRDefault="009A2C6E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-по обстоятельствам, не зависящим от воли родителей (законных представителей) обучающегося (воспитанника) и Учреждения, в том числе в случаях ликвидации организации, осуществляющей образовательную деятельность.</w:t>
      </w:r>
    </w:p>
    <w:p w:rsidR="004F695E" w:rsidRDefault="004F695E">
      <w:pPr>
        <w:spacing w:line="80" w:lineRule="exact"/>
        <w:rPr>
          <w:sz w:val="20"/>
          <w:szCs w:val="20"/>
        </w:rPr>
      </w:pPr>
    </w:p>
    <w:p w:rsidR="004F695E" w:rsidRDefault="009A2C6E">
      <w:pPr>
        <w:spacing w:line="26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4.2.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указанного воспитанника перед Детским садом.</w:t>
      </w:r>
    </w:p>
    <w:p w:rsidR="004F695E" w:rsidRDefault="004F695E"/>
    <w:p w:rsidR="006E03DF" w:rsidRDefault="006E03DF" w:rsidP="006E03DF">
      <w:pPr>
        <w:spacing w:line="234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      4.3. Досрочное прекращение образовательных отношений по инициативе родителей    (законных представителей) обучающегося (воспитанника) не влечет за собой возникновение каких-либо дополнительных, в том числе материальных, обязательств указанного обучающегося (воспитанника) перед Учреждением.</w:t>
      </w:r>
    </w:p>
    <w:p w:rsidR="006E03DF" w:rsidRDefault="006E03DF" w:rsidP="006E03DF">
      <w:pPr>
        <w:spacing w:line="92" w:lineRule="exact"/>
        <w:rPr>
          <w:sz w:val="20"/>
          <w:szCs w:val="20"/>
        </w:rPr>
      </w:pPr>
    </w:p>
    <w:p w:rsidR="006E03DF" w:rsidRDefault="006E03DF" w:rsidP="006E03DF">
      <w:pPr>
        <w:tabs>
          <w:tab w:val="left" w:pos="820"/>
          <w:tab w:val="left" w:pos="2460"/>
          <w:tab w:val="left" w:pos="3060"/>
          <w:tab w:val="left" w:pos="4800"/>
          <w:tab w:val="left" w:pos="7020"/>
          <w:tab w:val="left" w:pos="85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4.4.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Основанием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для</w:t>
      </w:r>
      <w:r>
        <w:rPr>
          <w:rFonts w:eastAsia="Times New Roman"/>
          <w:sz w:val="24"/>
          <w:szCs w:val="24"/>
        </w:rPr>
        <w:tab/>
        <w:t>прекращения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образовательных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отношений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является</w:t>
      </w:r>
    </w:p>
    <w:p w:rsidR="006E03DF" w:rsidRDefault="006E03DF" w:rsidP="006E03DF">
      <w:pPr>
        <w:spacing w:line="3" w:lineRule="exact"/>
        <w:rPr>
          <w:sz w:val="20"/>
          <w:szCs w:val="20"/>
        </w:rPr>
      </w:pPr>
    </w:p>
    <w:p w:rsidR="006E03DF" w:rsidRDefault="006E03DF" w:rsidP="006E03DF">
      <w:pPr>
        <w:tabs>
          <w:tab w:val="left" w:pos="2660"/>
          <w:tab w:val="left" w:pos="3220"/>
          <w:tab w:val="left" w:pos="4920"/>
          <w:tab w:val="left" w:pos="6720"/>
          <w:tab w:val="left" w:pos="7720"/>
          <w:tab w:val="left" w:pos="820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распорядительный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акт</w:t>
      </w:r>
      <w:r>
        <w:rPr>
          <w:rFonts w:eastAsia="Times New Roman"/>
          <w:sz w:val="24"/>
          <w:szCs w:val="24"/>
        </w:rPr>
        <w:tab/>
        <w:t>Учреждения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(Приложение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№2-4),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</w:t>
      </w:r>
      <w:r>
        <w:rPr>
          <w:rFonts w:eastAsia="Times New Roman"/>
          <w:sz w:val="24"/>
          <w:szCs w:val="24"/>
        </w:rPr>
        <w:tab/>
        <w:t>отчислении</w:t>
      </w:r>
    </w:p>
    <w:p w:rsidR="006E03DF" w:rsidRDefault="006E03DF" w:rsidP="006E03DF">
      <w:pPr>
        <w:tabs>
          <w:tab w:val="left" w:pos="2260"/>
          <w:tab w:val="left" w:pos="4400"/>
          <w:tab w:val="left" w:pos="4960"/>
          <w:tab w:val="left" w:pos="6820"/>
          <w:tab w:val="left" w:pos="7820"/>
        </w:tabs>
        <w:spacing w:line="237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обучающегося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(воспитанника)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Учреждения.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Права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обучающегося</w:t>
      </w:r>
    </w:p>
    <w:p w:rsidR="006E03DF" w:rsidRDefault="006E03DF" w:rsidP="006E03DF">
      <w:pPr>
        <w:spacing w:line="3" w:lineRule="exact"/>
        <w:rPr>
          <w:sz w:val="20"/>
          <w:szCs w:val="20"/>
        </w:rPr>
      </w:pPr>
    </w:p>
    <w:p w:rsidR="006E03DF" w:rsidRDefault="006E03DF" w:rsidP="006E03DF">
      <w:pPr>
        <w:tabs>
          <w:tab w:val="left" w:pos="2340"/>
          <w:tab w:val="left" w:pos="2760"/>
          <w:tab w:val="left" w:pos="4520"/>
          <w:tab w:val="left" w:pos="6020"/>
          <w:tab w:val="left" w:pos="7540"/>
        </w:tabs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(воспитанника)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обязанности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родителей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(законных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представителей),</w:t>
      </w:r>
    </w:p>
    <w:p w:rsidR="006E03DF" w:rsidRDefault="006E03DF" w:rsidP="006E03DF">
      <w:pPr>
        <w:spacing w:line="10" w:lineRule="exact"/>
        <w:rPr>
          <w:sz w:val="20"/>
          <w:szCs w:val="20"/>
        </w:rPr>
      </w:pPr>
    </w:p>
    <w:p w:rsidR="006E03DF" w:rsidRDefault="006E03DF" w:rsidP="006E03DF">
      <w:pPr>
        <w:spacing w:line="235" w:lineRule="auto"/>
        <w:ind w:left="260" w:right="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предусмотренные законодательством об образовании и локальными нормативными актами Учреждения, прекращаются </w:t>
      </w:r>
      <w:proofErr w:type="gramStart"/>
      <w:r>
        <w:rPr>
          <w:rFonts w:eastAsia="Times New Roman"/>
          <w:sz w:val="24"/>
          <w:szCs w:val="24"/>
        </w:rPr>
        <w:t>с даты</w:t>
      </w:r>
      <w:proofErr w:type="gramEnd"/>
      <w:r>
        <w:rPr>
          <w:rFonts w:eastAsia="Times New Roman"/>
          <w:sz w:val="24"/>
          <w:szCs w:val="24"/>
        </w:rPr>
        <w:t xml:space="preserve"> его отчисления из Учреждения.</w:t>
      </w:r>
    </w:p>
    <w:p w:rsidR="006E03DF" w:rsidRDefault="006E03DF" w:rsidP="006E03DF">
      <w:pPr>
        <w:spacing w:line="200" w:lineRule="exact"/>
        <w:rPr>
          <w:sz w:val="20"/>
          <w:szCs w:val="20"/>
        </w:rPr>
      </w:pPr>
    </w:p>
    <w:p w:rsidR="006E03DF" w:rsidRDefault="006E03DF" w:rsidP="006E03DF">
      <w:pPr>
        <w:spacing w:line="200" w:lineRule="exact"/>
        <w:rPr>
          <w:sz w:val="20"/>
          <w:szCs w:val="20"/>
        </w:rPr>
      </w:pPr>
    </w:p>
    <w:p w:rsidR="006E03DF" w:rsidRDefault="006E03DF" w:rsidP="006E03DF">
      <w:pPr>
        <w:spacing w:line="200" w:lineRule="exact"/>
        <w:rPr>
          <w:sz w:val="20"/>
          <w:szCs w:val="20"/>
        </w:rPr>
      </w:pPr>
    </w:p>
    <w:p w:rsidR="006E03DF" w:rsidRDefault="006E03DF" w:rsidP="006E03DF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Срок действия данного Положения не ограничен</w:t>
      </w:r>
    </w:p>
    <w:p w:rsidR="006E03DF" w:rsidRDefault="006E03DF">
      <w:pPr>
        <w:sectPr w:rsidR="006E03DF">
          <w:pgSz w:w="11900" w:h="16838"/>
          <w:pgMar w:top="844" w:right="839" w:bottom="1440" w:left="1440" w:header="0" w:footer="0" w:gutter="0"/>
          <w:cols w:space="720" w:equalWidth="0">
            <w:col w:w="9620"/>
          </w:cols>
        </w:sectPr>
      </w:pPr>
    </w:p>
    <w:p w:rsidR="005364A3" w:rsidRDefault="005364A3" w:rsidP="005364A3">
      <w:pPr>
        <w:rPr>
          <w:b/>
        </w:rPr>
      </w:pPr>
    </w:p>
    <w:p w:rsidR="005364A3" w:rsidRDefault="005364A3" w:rsidP="005364A3">
      <w:pPr>
        <w:rPr>
          <w:b/>
        </w:rPr>
      </w:pPr>
    </w:p>
    <w:p w:rsidR="005364A3" w:rsidRDefault="005364A3" w:rsidP="005364A3">
      <w:pPr>
        <w:rPr>
          <w:b/>
        </w:rPr>
      </w:pPr>
    </w:p>
    <w:p w:rsidR="005364A3" w:rsidRDefault="005364A3" w:rsidP="005364A3">
      <w:pPr>
        <w:rPr>
          <w:b/>
        </w:rPr>
      </w:pPr>
    </w:p>
    <w:p w:rsidR="004F695E" w:rsidRPr="005364A3" w:rsidRDefault="00C32D90" w:rsidP="005364A3">
      <w:pPr>
        <w:rPr>
          <w:sz w:val="20"/>
          <w:szCs w:val="20"/>
        </w:rPr>
      </w:pPr>
      <w:r>
        <w:rPr>
          <w:b/>
        </w:rPr>
        <w:t xml:space="preserve">  </w:t>
      </w:r>
      <w:r w:rsidR="005364A3">
        <w:rPr>
          <w:b/>
        </w:rPr>
        <w:t xml:space="preserve">        </w:t>
      </w:r>
      <w:r>
        <w:rPr>
          <w:b/>
        </w:rPr>
        <w:t xml:space="preserve">   </w:t>
      </w:r>
      <w:r w:rsidR="00390804" w:rsidRPr="00C32D90">
        <w:rPr>
          <w:b/>
        </w:rPr>
        <w:t>П</w:t>
      </w:r>
      <w:r w:rsidRPr="00C32D90">
        <w:rPr>
          <w:b/>
        </w:rPr>
        <w:t>Р</w:t>
      </w:r>
      <w:r w:rsidR="00390804" w:rsidRPr="00C32D90">
        <w:rPr>
          <w:b/>
        </w:rPr>
        <w:t>ИКАЗ</w:t>
      </w:r>
    </w:p>
    <w:p w:rsidR="00390804" w:rsidRPr="00C32D90" w:rsidRDefault="00390804" w:rsidP="00C32D90">
      <w:pPr>
        <w:pStyle w:val="a4"/>
        <w:rPr>
          <w:b/>
        </w:rPr>
      </w:pPr>
    </w:p>
    <w:p w:rsidR="00390804" w:rsidRPr="00C32D90" w:rsidRDefault="00C32D90" w:rsidP="00C32D90">
      <w:pPr>
        <w:pStyle w:val="a4"/>
        <w:rPr>
          <w:b/>
        </w:rPr>
      </w:pPr>
      <w:r>
        <w:rPr>
          <w:b/>
        </w:rPr>
        <w:t xml:space="preserve">            </w:t>
      </w:r>
      <w:r w:rsidR="00390804" w:rsidRPr="00C32D90">
        <w:rPr>
          <w:b/>
        </w:rPr>
        <w:t>№      от</w:t>
      </w:r>
    </w:p>
    <w:p w:rsidR="00390804" w:rsidRPr="00C32D90" w:rsidRDefault="00390804" w:rsidP="00C32D90">
      <w:pPr>
        <w:pStyle w:val="a4"/>
        <w:rPr>
          <w:b/>
        </w:rPr>
      </w:pPr>
    </w:p>
    <w:p w:rsidR="004F695E" w:rsidRPr="00C32D90" w:rsidRDefault="00C32D90" w:rsidP="00C32D90">
      <w:pPr>
        <w:pStyle w:val="a4"/>
        <w:rPr>
          <w:b/>
        </w:rPr>
      </w:pPr>
      <w:r>
        <w:rPr>
          <w:b/>
        </w:rPr>
        <w:t xml:space="preserve">          </w:t>
      </w:r>
      <w:proofErr w:type="spellStart"/>
      <w:r w:rsidR="00390804" w:rsidRPr="00C32D90">
        <w:rPr>
          <w:b/>
        </w:rPr>
        <w:t>с</w:t>
      </w:r>
      <w:proofErr w:type="gramStart"/>
      <w:r w:rsidR="00390804" w:rsidRPr="00C32D90">
        <w:rPr>
          <w:b/>
        </w:rPr>
        <w:t>.Д</w:t>
      </w:r>
      <w:proofErr w:type="gramEnd"/>
      <w:r w:rsidR="00390804" w:rsidRPr="00C32D90">
        <w:rPr>
          <w:b/>
        </w:rPr>
        <w:t>омбаровка</w:t>
      </w:r>
      <w:proofErr w:type="spellEnd"/>
    </w:p>
    <w:p w:rsidR="00390804" w:rsidRDefault="00390804" w:rsidP="00390804">
      <w:pPr>
        <w:rPr>
          <w:rFonts w:eastAsia="Times New Roman"/>
          <w:b/>
          <w:bCs/>
          <w:sz w:val="24"/>
          <w:szCs w:val="24"/>
        </w:rPr>
      </w:pPr>
    </w:p>
    <w:p w:rsidR="004F695E" w:rsidRDefault="009A2C6E" w:rsidP="0039080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«О приостановлении</w:t>
      </w:r>
    </w:p>
    <w:p w:rsidR="004F695E" w:rsidRDefault="009A2C6E" w:rsidP="00390804">
      <w:pPr>
        <w:spacing w:line="233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образовательных отношений»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59" w:lineRule="exact"/>
        <w:rPr>
          <w:sz w:val="20"/>
          <w:szCs w:val="20"/>
        </w:rPr>
      </w:pPr>
    </w:p>
    <w:p w:rsidR="004F695E" w:rsidRDefault="009A2C6E">
      <w:pPr>
        <w:numPr>
          <w:ilvl w:val="2"/>
          <w:numId w:val="7"/>
        </w:numPr>
        <w:tabs>
          <w:tab w:val="left" w:pos="1245"/>
        </w:tabs>
        <w:spacing w:line="371" w:lineRule="auto"/>
        <w:ind w:left="26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ч.2 ст.30 Федерального закона от 29.12.2012 № 273-ФЗ «Об образовании в Российской Федерации», п.3.1 локального нормативного акта «Порядок оформления возникновения, приостановления и прекращения отношений между Муниципальным дошкольным образовательным бюджетным учреждением Детский сад «</w:t>
      </w:r>
      <w:r w:rsidR="00390804">
        <w:rPr>
          <w:rFonts w:eastAsia="Times New Roman"/>
          <w:sz w:val="24"/>
          <w:szCs w:val="24"/>
        </w:rPr>
        <w:t>Аленушка</w:t>
      </w:r>
      <w:r>
        <w:rPr>
          <w:rFonts w:eastAsia="Times New Roman"/>
          <w:sz w:val="24"/>
          <w:szCs w:val="24"/>
        </w:rPr>
        <w:t>»</w:t>
      </w:r>
      <w:r w:rsidR="00390804">
        <w:rPr>
          <w:rFonts w:eastAsia="Times New Roman"/>
          <w:sz w:val="24"/>
          <w:szCs w:val="24"/>
        </w:rPr>
        <w:t xml:space="preserve"> </w:t>
      </w:r>
      <w:proofErr w:type="spellStart"/>
      <w:r w:rsidR="00390804">
        <w:rPr>
          <w:rFonts w:eastAsia="Times New Roman"/>
          <w:sz w:val="24"/>
          <w:szCs w:val="24"/>
        </w:rPr>
        <w:t>с</w:t>
      </w:r>
      <w:proofErr w:type="gramStart"/>
      <w:r w:rsidR="00390804">
        <w:rPr>
          <w:rFonts w:eastAsia="Times New Roman"/>
          <w:sz w:val="24"/>
          <w:szCs w:val="24"/>
        </w:rPr>
        <w:t>.Д</w:t>
      </w:r>
      <w:proofErr w:type="gramEnd"/>
      <w:r w:rsidR="00390804">
        <w:rPr>
          <w:rFonts w:eastAsia="Times New Roman"/>
          <w:sz w:val="24"/>
          <w:szCs w:val="24"/>
        </w:rPr>
        <w:t>омбаровка</w:t>
      </w:r>
      <w:proofErr w:type="spellEnd"/>
      <w:r>
        <w:rPr>
          <w:rFonts w:eastAsia="Times New Roman"/>
          <w:sz w:val="24"/>
          <w:szCs w:val="24"/>
        </w:rPr>
        <w:t xml:space="preserve"> и (или) родителями (законными представителями) несовершеннолетних обучающихся (воспитанников)», руководствуясь Уставом МДОБУ , на основании заявления родителя (законного представителя) обучающегося от 00.00.0000г.</w:t>
      </w:r>
    </w:p>
    <w:p w:rsidR="004F695E" w:rsidRDefault="004F695E">
      <w:pPr>
        <w:spacing w:line="2" w:lineRule="exact"/>
        <w:rPr>
          <w:rFonts w:eastAsia="Times New Roman"/>
          <w:sz w:val="24"/>
          <w:szCs w:val="24"/>
        </w:rPr>
      </w:pPr>
    </w:p>
    <w:p w:rsidR="004F695E" w:rsidRDefault="009A2C6E">
      <w:pPr>
        <w:numPr>
          <w:ilvl w:val="0"/>
          <w:numId w:val="7"/>
        </w:numPr>
        <w:tabs>
          <w:tab w:val="left" w:pos="240"/>
        </w:tabs>
        <w:ind w:left="240" w:hanging="2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 и к а з ы в а ю:</w:t>
      </w:r>
    </w:p>
    <w:p w:rsidR="004F695E" w:rsidRDefault="004F695E">
      <w:pPr>
        <w:spacing w:line="156" w:lineRule="exact"/>
        <w:rPr>
          <w:rFonts w:eastAsia="Times New Roman"/>
          <w:sz w:val="24"/>
          <w:szCs w:val="24"/>
        </w:rPr>
      </w:pPr>
    </w:p>
    <w:p w:rsidR="004F695E" w:rsidRDefault="009A2C6E">
      <w:pPr>
        <w:numPr>
          <w:ilvl w:val="1"/>
          <w:numId w:val="7"/>
        </w:numPr>
        <w:tabs>
          <w:tab w:val="left" w:pos="540"/>
        </w:tabs>
        <w:ind w:left="540" w:hanging="27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Приостановить образовательные отношения</w:t>
      </w:r>
    </w:p>
    <w:p w:rsidR="004F695E" w:rsidRDefault="004F695E">
      <w:pPr>
        <w:spacing w:line="2" w:lineRule="exact"/>
        <w:rPr>
          <w:rFonts w:eastAsia="Times New Roman"/>
          <w:sz w:val="24"/>
          <w:szCs w:val="24"/>
        </w:rPr>
      </w:pPr>
    </w:p>
    <w:p w:rsidR="004F695E" w:rsidRDefault="009A2C6E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____________________________________________ и сохранить место в</w:t>
      </w:r>
    </w:p>
    <w:p w:rsidR="004F695E" w:rsidRDefault="004F695E">
      <w:pPr>
        <w:spacing w:line="17" w:lineRule="exact"/>
        <w:rPr>
          <w:sz w:val="20"/>
          <w:szCs w:val="20"/>
        </w:rPr>
      </w:pPr>
    </w:p>
    <w:p w:rsidR="004F695E" w:rsidRDefault="009A2C6E">
      <w:pPr>
        <w:ind w:left="24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(указать причину)</w:t>
      </w:r>
    </w:p>
    <w:p w:rsidR="004F695E" w:rsidRDefault="004F695E">
      <w:pPr>
        <w:spacing w:line="3" w:lineRule="exact"/>
        <w:rPr>
          <w:sz w:val="20"/>
          <w:szCs w:val="20"/>
        </w:rPr>
      </w:pPr>
    </w:p>
    <w:p w:rsidR="004F695E" w:rsidRDefault="009A2C6E">
      <w:pPr>
        <w:tabs>
          <w:tab w:val="left" w:pos="2080"/>
        </w:tabs>
        <w:ind w:left="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детском саду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следующим воспитанникам:</w:t>
      </w:r>
    </w:p>
    <w:p w:rsidR="004F695E" w:rsidRDefault="004F695E">
      <w:pPr>
        <w:spacing w:line="151" w:lineRule="exact"/>
        <w:rPr>
          <w:sz w:val="20"/>
          <w:szCs w:val="20"/>
        </w:rPr>
      </w:pPr>
    </w:p>
    <w:p w:rsidR="004F695E" w:rsidRDefault="009A2C6E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Иванова Мария Петровна 00.00.0000 г.р.</w:t>
      </w:r>
    </w:p>
    <w:p w:rsidR="004F695E" w:rsidRDefault="004F695E">
      <w:pPr>
        <w:spacing w:line="156" w:lineRule="exact"/>
        <w:rPr>
          <w:sz w:val="20"/>
          <w:szCs w:val="20"/>
        </w:rPr>
      </w:pPr>
    </w:p>
    <w:p w:rsidR="004F695E" w:rsidRDefault="00C32D90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разновозрастная </w:t>
      </w:r>
      <w:r w:rsidR="009A2C6E">
        <w:rPr>
          <w:rFonts w:eastAsia="Times New Roman"/>
          <w:sz w:val="24"/>
          <w:szCs w:val="24"/>
        </w:rPr>
        <w:t>группа общеразвив</w:t>
      </w:r>
      <w:r>
        <w:rPr>
          <w:rFonts w:eastAsia="Times New Roman"/>
          <w:sz w:val="24"/>
          <w:szCs w:val="24"/>
        </w:rPr>
        <w:t>ающей направленности для детей 4</w:t>
      </w:r>
      <w:r w:rsidR="009A2C6E">
        <w:rPr>
          <w:rFonts w:eastAsia="Times New Roman"/>
          <w:sz w:val="24"/>
          <w:szCs w:val="24"/>
        </w:rPr>
        <w:t>-7 лет</w:t>
      </w:r>
    </w:p>
    <w:p w:rsidR="004F695E" w:rsidRDefault="004F695E">
      <w:pPr>
        <w:spacing w:line="156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8"/>
        </w:numPr>
        <w:tabs>
          <w:tab w:val="left" w:pos="620"/>
        </w:tabs>
        <w:ind w:left="620" w:hanging="35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за исполнением приказа оставляю за собой.</w:t>
      </w:r>
    </w:p>
    <w:p w:rsidR="004F695E" w:rsidRDefault="004F695E">
      <w:pPr>
        <w:spacing w:line="200" w:lineRule="exact"/>
        <w:rPr>
          <w:rFonts w:eastAsia="Times New Roman"/>
          <w:sz w:val="24"/>
          <w:szCs w:val="24"/>
        </w:rPr>
      </w:pPr>
    </w:p>
    <w:p w:rsidR="004F695E" w:rsidRDefault="004F695E">
      <w:pPr>
        <w:spacing w:line="200" w:lineRule="exact"/>
        <w:rPr>
          <w:rFonts w:eastAsia="Times New Roman"/>
          <w:sz w:val="24"/>
          <w:szCs w:val="24"/>
        </w:rPr>
      </w:pPr>
    </w:p>
    <w:p w:rsidR="004F695E" w:rsidRDefault="004F695E">
      <w:pPr>
        <w:spacing w:line="200" w:lineRule="exact"/>
        <w:rPr>
          <w:rFonts w:eastAsia="Times New Roman"/>
          <w:sz w:val="24"/>
          <w:szCs w:val="24"/>
        </w:rPr>
      </w:pPr>
    </w:p>
    <w:p w:rsidR="004F695E" w:rsidRDefault="004F695E">
      <w:pPr>
        <w:spacing w:line="223" w:lineRule="exact"/>
        <w:rPr>
          <w:rFonts w:eastAsia="Times New Roman"/>
          <w:sz w:val="24"/>
          <w:szCs w:val="24"/>
        </w:rPr>
      </w:pPr>
    </w:p>
    <w:p w:rsidR="004F695E" w:rsidRPr="00E54F27" w:rsidRDefault="009A2C6E" w:rsidP="00E54F27">
      <w:pPr>
        <w:ind w:left="260"/>
        <w:rPr>
          <w:rFonts w:eastAsia="Times New Roman"/>
          <w:sz w:val="24"/>
          <w:szCs w:val="24"/>
        </w:rPr>
        <w:sectPr w:rsidR="004F695E" w:rsidRPr="00E54F27" w:rsidSect="00390804">
          <w:pgSz w:w="11900" w:h="16838"/>
          <w:pgMar w:top="835" w:right="819" w:bottom="1440" w:left="1440" w:header="0" w:footer="0" w:gutter="0"/>
          <w:cols w:space="720" w:equalWidth="0">
            <w:col w:w="9640"/>
          </w:cols>
        </w:sectPr>
      </w:pPr>
      <w:r>
        <w:rPr>
          <w:rFonts w:eastAsia="Times New Roman"/>
          <w:sz w:val="24"/>
          <w:szCs w:val="24"/>
        </w:rPr>
        <w:t xml:space="preserve">Заведующий </w:t>
      </w:r>
      <w:r w:rsidR="00C32D90">
        <w:rPr>
          <w:rFonts w:eastAsia="Times New Roman"/>
          <w:sz w:val="24"/>
          <w:szCs w:val="24"/>
        </w:rPr>
        <w:t>М</w:t>
      </w:r>
      <w:r>
        <w:rPr>
          <w:rFonts w:eastAsia="Times New Roman"/>
          <w:sz w:val="24"/>
          <w:szCs w:val="24"/>
        </w:rPr>
        <w:t>ДО</w:t>
      </w:r>
      <w:r w:rsidR="00C32D90">
        <w:rPr>
          <w:rFonts w:eastAsia="Times New Roman"/>
          <w:sz w:val="24"/>
          <w:szCs w:val="24"/>
        </w:rPr>
        <w:t>Б</w:t>
      </w:r>
      <w:r>
        <w:rPr>
          <w:rFonts w:eastAsia="Times New Roman"/>
          <w:sz w:val="24"/>
          <w:szCs w:val="24"/>
        </w:rPr>
        <w:t>У</w:t>
      </w:r>
      <w:r w:rsidR="00E54F27">
        <w:rPr>
          <w:rFonts w:eastAsia="Times New Roman"/>
          <w:sz w:val="24"/>
          <w:szCs w:val="24"/>
        </w:rPr>
        <w:t>__________________</w:t>
      </w:r>
    </w:p>
    <w:p w:rsidR="004F695E" w:rsidRDefault="009A2C6E">
      <w:pPr>
        <w:jc w:val="right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№2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67" w:lineRule="exact"/>
        <w:rPr>
          <w:sz w:val="20"/>
          <w:szCs w:val="20"/>
        </w:rPr>
      </w:pPr>
    </w:p>
    <w:p w:rsidR="004F695E" w:rsidRPr="00C32D90" w:rsidRDefault="009A2C6E">
      <w:pPr>
        <w:ind w:left="1740"/>
        <w:rPr>
          <w:b/>
          <w:sz w:val="20"/>
          <w:szCs w:val="20"/>
        </w:rPr>
      </w:pPr>
      <w:proofErr w:type="gramStart"/>
      <w:r w:rsidRPr="00C32D90">
        <w:rPr>
          <w:rFonts w:eastAsia="Times New Roman"/>
          <w:b/>
          <w:bCs/>
          <w:sz w:val="24"/>
          <w:szCs w:val="24"/>
        </w:rPr>
        <w:t>П</w:t>
      </w:r>
      <w:proofErr w:type="gramEnd"/>
      <w:r w:rsidR="00C32D90">
        <w:rPr>
          <w:rFonts w:eastAsia="Times New Roman"/>
          <w:b/>
          <w:bCs/>
          <w:sz w:val="24"/>
          <w:szCs w:val="24"/>
        </w:rPr>
        <w:t xml:space="preserve"> </w:t>
      </w:r>
      <w:r w:rsidRPr="00C32D90">
        <w:rPr>
          <w:rFonts w:eastAsia="Times New Roman"/>
          <w:b/>
          <w:bCs/>
          <w:sz w:val="24"/>
          <w:szCs w:val="24"/>
        </w:rPr>
        <w:t>Р И К А З</w:t>
      </w:r>
    </w:p>
    <w:p w:rsidR="004F695E" w:rsidRPr="00C32D90" w:rsidRDefault="004F695E">
      <w:pPr>
        <w:spacing w:line="151" w:lineRule="exact"/>
        <w:rPr>
          <w:b/>
          <w:sz w:val="20"/>
          <w:szCs w:val="20"/>
        </w:rPr>
      </w:pPr>
    </w:p>
    <w:p w:rsidR="004F695E" w:rsidRPr="00C32D90" w:rsidRDefault="00C32D90" w:rsidP="00C32D90">
      <w:pPr>
        <w:tabs>
          <w:tab w:val="left" w:pos="2500"/>
        </w:tabs>
        <w:rPr>
          <w:rFonts w:eastAsia="Times New Roman"/>
          <w:b/>
          <w:sz w:val="24"/>
          <w:szCs w:val="24"/>
        </w:rPr>
      </w:pPr>
      <w:r w:rsidRPr="00C32D90">
        <w:rPr>
          <w:rFonts w:eastAsia="Times New Roman"/>
          <w:b/>
          <w:sz w:val="24"/>
          <w:szCs w:val="24"/>
        </w:rPr>
        <w:t xml:space="preserve">                                 №         </w:t>
      </w:r>
      <w:r w:rsidR="009A2C6E" w:rsidRPr="00C32D90">
        <w:rPr>
          <w:rFonts w:eastAsia="Times New Roman"/>
          <w:b/>
          <w:sz w:val="24"/>
          <w:szCs w:val="24"/>
        </w:rPr>
        <w:t>от</w:t>
      </w:r>
    </w:p>
    <w:p w:rsidR="004F695E" w:rsidRPr="00C32D90" w:rsidRDefault="004F695E">
      <w:pPr>
        <w:spacing w:line="7" w:lineRule="exact"/>
        <w:rPr>
          <w:rFonts w:eastAsia="Times New Roman"/>
          <w:b/>
          <w:sz w:val="24"/>
          <w:szCs w:val="24"/>
        </w:rPr>
      </w:pPr>
    </w:p>
    <w:p w:rsidR="004F695E" w:rsidRPr="00C32D90" w:rsidRDefault="00C32D90">
      <w:pPr>
        <w:ind w:left="900"/>
        <w:rPr>
          <w:rFonts w:eastAsia="Times New Roman"/>
          <w:b/>
          <w:sz w:val="24"/>
          <w:szCs w:val="24"/>
        </w:rPr>
      </w:pPr>
      <w:r w:rsidRPr="00C32D90">
        <w:rPr>
          <w:rFonts w:eastAsia="Times New Roman"/>
          <w:b/>
          <w:bCs/>
          <w:sz w:val="24"/>
          <w:szCs w:val="24"/>
        </w:rPr>
        <w:t xml:space="preserve">           </w:t>
      </w:r>
      <w:proofErr w:type="gramStart"/>
      <w:r w:rsidRPr="00C32D90">
        <w:rPr>
          <w:rFonts w:eastAsia="Times New Roman"/>
          <w:b/>
          <w:bCs/>
          <w:sz w:val="24"/>
          <w:szCs w:val="24"/>
        </w:rPr>
        <w:t>с</w:t>
      </w:r>
      <w:proofErr w:type="gramEnd"/>
      <w:r w:rsidRPr="00C32D90">
        <w:rPr>
          <w:rFonts w:eastAsia="Times New Roman"/>
          <w:b/>
          <w:bCs/>
          <w:sz w:val="24"/>
          <w:szCs w:val="24"/>
        </w:rPr>
        <w:t>. Домбаровка</w:t>
      </w:r>
    </w:p>
    <w:p w:rsidR="004F695E" w:rsidRPr="00C32D90" w:rsidRDefault="009A2C6E">
      <w:pPr>
        <w:spacing w:line="20" w:lineRule="exact"/>
        <w:rPr>
          <w:b/>
          <w:sz w:val="20"/>
          <w:szCs w:val="20"/>
        </w:rPr>
      </w:pPr>
      <w:r w:rsidRPr="00C32D90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 wp14:anchorId="4D8947D9" wp14:editId="26962734">
                <wp:simplePos x="0" y="0"/>
                <wp:positionH relativeFrom="column">
                  <wp:posOffset>274955</wp:posOffset>
                </wp:positionH>
                <wp:positionV relativeFrom="paragraph">
                  <wp:posOffset>60960</wp:posOffset>
                </wp:positionV>
                <wp:extent cx="0" cy="25273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527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5pt,4.8pt" to="21.6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" o:allowincell="f" filled="t">
                <v:stroke joinstyle="miter"/>
                <o:lock v:ext="edit" shapetype="f"/>
              </v:line>
            </w:pict>
          </mc:Fallback>
        </mc:AlternateContent>
      </w:r>
    </w:p>
    <w:p w:rsidR="004F695E" w:rsidRPr="00C32D90" w:rsidRDefault="004F695E">
      <w:pPr>
        <w:spacing w:line="146" w:lineRule="exact"/>
        <w:rPr>
          <w:b/>
          <w:sz w:val="20"/>
          <w:szCs w:val="20"/>
        </w:rPr>
      </w:pPr>
    </w:p>
    <w:p w:rsidR="004F695E" w:rsidRPr="00C32D90" w:rsidRDefault="00C32D90" w:rsidP="00C32D90">
      <w:pPr>
        <w:rPr>
          <w:b/>
          <w:sz w:val="20"/>
          <w:szCs w:val="20"/>
        </w:rPr>
      </w:pPr>
      <w:r w:rsidRPr="00C32D90">
        <w:rPr>
          <w:rFonts w:eastAsia="Times New Roman"/>
          <w:b/>
          <w:bCs/>
          <w:sz w:val="24"/>
          <w:szCs w:val="24"/>
        </w:rPr>
        <w:t xml:space="preserve">                      «</w:t>
      </w:r>
      <w:r w:rsidR="009A2C6E" w:rsidRPr="00C32D90">
        <w:rPr>
          <w:rFonts w:eastAsia="Times New Roman"/>
          <w:b/>
          <w:bCs/>
          <w:sz w:val="24"/>
          <w:szCs w:val="24"/>
        </w:rPr>
        <w:t>Об отчислении</w:t>
      </w:r>
    </w:p>
    <w:p w:rsidR="004F695E" w:rsidRPr="00C32D90" w:rsidRDefault="009A2C6E">
      <w:pPr>
        <w:numPr>
          <w:ilvl w:val="1"/>
          <w:numId w:val="10"/>
        </w:numPr>
        <w:tabs>
          <w:tab w:val="left" w:pos="960"/>
        </w:tabs>
        <w:spacing w:line="238" w:lineRule="auto"/>
        <w:ind w:left="960" w:hanging="201"/>
        <w:rPr>
          <w:rFonts w:eastAsia="Times New Roman"/>
          <w:b/>
          <w:bCs/>
          <w:sz w:val="24"/>
          <w:szCs w:val="24"/>
        </w:rPr>
      </w:pPr>
      <w:r w:rsidRPr="00C32D90">
        <w:rPr>
          <w:rFonts w:eastAsia="Times New Roman"/>
          <w:b/>
          <w:bCs/>
          <w:sz w:val="24"/>
          <w:szCs w:val="24"/>
        </w:rPr>
        <w:t>связи с завершением обучения</w:t>
      </w:r>
      <w:r w:rsidR="00C32D90" w:rsidRPr="00C32D90">
        <w:rPr>
          <w:rFonts w:eastAsia="Times New Roman"/>
          <w:b/>
          <w:bCs/>
          <w:sz w:val="24"/>
          <w:szCs w:val="24"/>
        </w:rPr>
        <w:t>»</w:t>
      </w:r>
    </w:p>
    <w:p w:rsidR="004F695E" w:rsidRDefault="004F695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F695E" w:rsidRDefault="004F695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F695E" w:rsidRDefault="004F695E">
      <w:pPr>
        <w:spacing w:line="210" w:lineRule="exact"/>
        <w:rPr>
          <w:rFonts w:eastAsia="Times New Roman"/>
          <w:b/>
          <w:bCs/>
          <w:sz w:val="24"/>
          <w:szCs w:val="24"/>
        </w:rPr>
      </w:pPr>
    </w:p>
    <w:p w:rsidR="004F695E" w:rsidRDefault="009A2C6E">
      <w:pPr>
        <w:numPr>
          <w:ilvl w:val="0"/>
          <w:numId w:val="10"/>
        </w:numPr>
        <w:tabs>
          <w:tab w:val="left" w:pos="221"/>
        </w:tabs>
        <w:spacing w:line="236" w:lineRule="auto"/>
        <w:ind w:right="4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п.1 ч.1 ст.61 Федерального закона от 29.12.2012 № 273-ФЗ «Об образовании в Российской Федерации», руководствуясь Уставом МДОБУ, договором об образовании по образовательным программам между МДОБУ и родителями (законными представителями) воспитанников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20" w:lineRule="exact"/>
        <w:rPr>
          <w:sz w:val="20"/>
          <w:szCs w:val="20"/>
        </w:rPr>
      </w:pPr>
    </w:p>
    <w:p w:rsidR="004F695E" w:rsidRDefault="009A2C6E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 р и к а з ы в а ю:</w:t>
      </w:r>
    </w:p>
    <w:p w:rsidR="004F695E" w:rsidRDefault="004F695E">
      <w:pPr>
        <w:spacing w:line="156" w:lineRule="exact"/>
        <w:rPr>
          <w:sz w:val="20"/>
          <w:szCs w:val="20"/>
        </w:rPr>
      </w:pPr>
    </w:p>
    <w:p w:rsidR="004F695E" w:rsidRDefault="009A2C6E" w:rsidP="00C32D90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1.Отчислить с 00.00.0000г. следующих воспитанников: из</w:t>
      </w:r>
      <w:r w:rsidR="00C32D90">
        <w:rPr>
          <w:rFonts w:eastAsia="Times New Roman"/>
          <w:sz w:val="24"/>
          <w:szCs w:val="24"/>
        </w:rPr>
        <w:t xml:space="preserve"> разновозрастной</w:t>
      </w:r>
      <w:r>
        <w:rPr>
          <w:rFonts w:eastAsia="Times New Roman"/>
          <w:sz w:val="24"/>
          <w:szCs w:val="24"/>
        </w:rPr>
        <w:t xml:space="preserve"> группы общеразвивающей</w:t>
      </w:r>
      <w:r w:rsidR="00C32D90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на</w:t>
      </w:r>
      <w:r w:rsidR="00C32D90">
        <w:rPr>
          <w:rFonts w:eastAsia="Times New Roman"/>
          <w:sz w:val="24"/>
          <w:szCs w:val="24"/>
        </w:rPr>
        <w:t>правленности для детей 4</w:t>
      </w:r>
      <w:r>
        <w:rPr>
          <w:rFonts w:eastAsia="Times New Roman"/>
          <w:sz w:val="24"/>
          <w:szCs w:val="24"/>
        </w:rPr>
        <w:t>-7 лет</w:t>
      </w:r>
    </w:p>
    <w:p w:rsidR="004F695E" w:rsidRDefault="004F695E">
      <w:pPr>
        <w:spacing w:line="4" w:lineRule="exact"/>
        <w:rPr>
          <w:sz w:val="20"/>
          <w:szCs w:val="20"/>
        </w:rPr>
      </w:pPr>
    </w:p>
    <w:p w:rsidR="004F695E" w:rsidRDefault="009A2C6E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Иванову Марию </w:t>
      </w:r>
      <w:r w:rsidR="00E54F27">
        <w:rPr>
          <w:rFonts w:eastAsia="Times New Roman"/>
          <w:sz w:val="24"/>
          <w:szCs w:val="24"/>
        </w:rPr>
        <w:t>Ивановну</w:t>
      </w:r>
      <w:r>
        <w:rPr>
          <w:rFonts w:eastAsia="Times New Roman"/>
          <w:sz w:val="24"/>
          <w:szCs w:val="24"/>
        </w:rPr>
        <w:t xml:space="preserve"> 00.00.0000 г.р.</w:t>
      </w:r>
    </w:p>
    <w:p w:rsidR="004F695E" w:rsidRDefault="009A2C6E">
      <w:pPr>
        <w:spacing w:line="237" w:lineRule="auto"/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Петрова </w:t>
      </w:r>
      <w:r w:rsidR="00E54F27">
        <w:rPr>
          <w:rFonts w:eastAsia="Times New Roman"/>
          <w:sz w:val="24"/>
          <w:szCs w:val="24"/>
        </w:rPr>
        <w:t>Петра Ивановича</w:t>
      </w:r>
      <w:r>
        <w:rPr>
          <w:rFonts w:eastAsia="Times New Roman"/>
          <w:sz w:val="24"/>
          <w:szCs w:val="24"/>
        </w:rPr>
        <w:t xml:space="preserve"> 00.00.0000 г.р.</w:t>
      </w:r>
    </w:p>
    <w:p w:rsidR="004F695E" w:rsidRDefault="004F695E">
      <w:pPr>
        <w:spacing w:line="287" w:lineRule="exact"/>
        <w:rPr>
          <w:sz w:val="20"/>
          <w:szCs w:val="20"/>
        </w:rPr>
      </w:pPr>
    </w:p>
    <w:p w:rsidR="004F695E" w:rsidRDefault="009A2C6E">
      <w:pPr>
        <w:ind w:left="74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2.Контроль за исполнением приказа оставляю за собой.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43" w:lineRule="exact"/>
        <w:rPr>
          <w:sz w:val="20"/>
          <w:szCs w:val="20"/>
        </w:rPr>
      </w:pPr>
    </w:p>
    <w:p w:rsidR="004F695E" w:rsidRPr="00E54F27" w:rsidRDefault="00C32D90" w:rsidP="00E54F27">
      <w:pPr>
        <w:ind w:left="260"/>
        <w:rPr>
          <w:sz w:val="20"/>
          <w:szCs w:val="20"/>
        </w:rPr>
        <w:sectPr w:rsidR="004F695E" w:rsidRPr="00E54F27">
          <w:pgSz w:w="11900" w:h="16838"/>
          <w:pgMar w:top="1315" w:right="839" w:bottom="1440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4"/>
          <w:szCs w:val="24"/>
        </w:rPr>
        <w:t>Заведующий М</w:t>
      </w:r>
      <w:r w:rsidR="009A2C6E">
        <w:rPr>
          <w:rFonts w:eastAsia="Times New Roman"/>
          <w:sz w:val="24"/>
          <w:szCs w:val="24"/>
        </w:rPr>
        <w:t>ДО</w:t>
      </w:r>
      <w:r>
        <w:rPr>
          <w:rFonts w:eastAsia="Times New Roman"/>
          <w:sz w:val="24"/>
          <w:szCs w:val="24"/>
        </w:rPr>
        <w:t>Б</w:t>
      </w:r>
      <w:r w:rsidR="009A2C6E">
        <w:rPr>
          <w:rFonts w:eastAsia="Times New Roman"/>
          <w:sz w:val="24"/>
          <w:szCs w:val="24"/>
        </w:rPr>
        <w:t>У</w:t>
      </w:r>
      <w:r w:rsidR="00E54F27">
        <w:rPr>
          <w:rFonts w:eastAsia="Times New Roman"/>
          <w:sz w:val="24"/>
          <w:szCs w:val="24"/>
        </w:rPr>
        <w:t>__________________</w:t>
      </w:r>
    </w:p>
    <w:p w:rsidR="004F695E" w:rsidRDefault="009A2C6E">
      <w:pPr>
        <w:ind w:left="7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№3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65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11"/>
        </w:numPr>
        <w:tabs>
          <w:tab w:val="left" w:pos="2000"/>
        </w:tabs>
        <w:ind w:left="2000" w:hanging="25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 И К А З</w:t>
      </w:r>
    </w:p>
    <w:p w:rsidR="004F695E" w:rsidRDefault="004F695E">
      <w:pPr>
        <w:spacing w:line="151" w:lineRule="exact"/>
        <w:rPr>
          <w:rFonts w:eastAsia="Times New Roman"/>
          <w:b/>
          <w:bCs/>
          <w:sz w:val="24"/>
          <w:szCs w:val="24"/>
        </w:rPr>
      </w:pPr>
    </w:p>
    <w:p w:rsidR="004F695E" w:rsidRDefault="009A2C6E">
      <w:pPr>
        <w:numPr>
          <w:ilvl w:val="1"/>
          <w:numId w:val="11"/>
        </w:numPr>
        <w:tabs>
          <w:tab w:val="left" w:pos="2440"/>
        </w:tabs>
        <w:ind w:left="2440" w:hanging="41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</w:t>
      </w:r>
    </w:p>
    <w:p w:rsidR="004F695E" w:rsidRDefault="004F695E">
      <w:pPr>
        <w:spacing w:line="160" w:lineRule="exact"/>
        <w:rPr>
          <w:rFonts w:eastAsia="Times New Roman"/>
          <w:sz w:val="24"/>
          <w:szCs w:val="24"/>
        </w:rPr>
      </w:pPr>
    </w:p>
    <w:p w:rsidR="004F695E" w:rsidRDefault="00C32D90">
      <w:pPr>
        <w:ind w:left="17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</w:p>
    <w:p w:rsidR="004F695E" w:rsidRDefault="004F695E">
      <w:pPr>
        <w:spacing w:line="170" w:lineRule="exact"/>
        <w:rPr>
          <w:sz w:val="20"/>
          <w:szCs w:val="20"/>
        </w:rPr>
      </w:pPr>
    </w:p>
    <w:p w:rsidR="004F695E" w:rsidRDefault="00C32D90">
      <w:pPr>
        <w:ind w:left="1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</w:t>
      </w:r>
      <w:r w:rsidR="009A2C6E">
        <w:rPr>
          <w:rFonts w:eastAsia="Times New Roman"/>
          <w:b/>
          <w:bCs/>
          <w:sz w:val="24"/>
          <w:szCs w:val="24"/>
        </w:rPr>
        <w:t>Об отчислении</w:t>
      </w:r>
    </w:p>
    <w:p w:rsidR="004F695E" w:rsidRDefault="004F695E">
      <w:pPr>
        <w:spacing w:line="20" w:lineRule="exact"/>
        <w:rPr>
          <w:sz w:val="20"/>
          <w:szCs w:val="20"/>
        </w:rPr>
      </w:pPr>
    </w:p>
    <w:p w:rsidR="004F695E" w:rsidRDefault="004F695E">
      <w:pPr>
        <w:spacing w:line="2" w:lineRule="exact"/>
        <w:rPr>
          <w:sz w:val="20"/>
          <w:szCs w:val="20"/>
        </w:rPr>
      </w:pPr>
    </w:p>
    <w:p w:rsidR="004F695E" w:rsidRDefault="00C32D90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</w:t>
      </w:r>
      <w:r w:rsidR="009A2C6E">
        <w:rPr>
          <w:rFonts w:eastAsia="Times New Roman"/>
          <w:b/>
          <w:bCs/>
          <w:sz w:val="24"/>
          <w:szCs w:val="24"/>
        </w:rPr>
        <w:t>досрочно в порядке перевода</w:t>
      </w:r>
      <w:r>
        <w:rPr>
          <w:rFonts w:eastAsia="Times New Roman"/>
          <w:b/>
          <w:bCs/>
          <w:sz w:val="24"/>
          <w:szCs w:val="24"/>
        </w:rPr>
        <w:t>»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258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12"/>
        </w:numPr>
        <w:tabs>
          <w:tab w:val="left" w:pos="1062"/>
        </w:tabs>
        <w:spacing w:line="237" w:lineRule="auto"/>
        <w:ind w:left="26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п.1 ч.2, п.2 ч.1 ст.61 Федерального закона от 29.12.2012 № 273-ФЗ «Об образовании в Российской Федерации», во исполнение приказа Министерства образования и науки РФ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</w:t>
      </w:r>
    </w:p>
    <w:p w:rsidR="004F695E" w:rsidRDefault="004F695E">
      <w:pPr>
        <w:spacing w:line="18" w:lineRule="exact"/>
        <w:rPr>
          <w:sz w:val="20"/>
          <w:szCs w:val="20"/>
        </w:rPr>
      </w:pPr>
    </w:p>
    <w:p w:rsidR="004F695E" w:rsidRDefault="009A2C6E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руководствуясь Уставом МДОБУ, на основании заявления родителя (законного п</w:t>
      </w:r>
      <w:r w:rsidR="00C32D90">
        <w:rPr>
          <w:rFonts w:eastAsia="Times New Roman"/>
          <w:sz w:val="24"/>
          <w:szCs w:val="24"/>
        </w:rPr>
        <w:t>редставителя) обучающегося от 00</w:t>
      </w:r>
      <w:r>
        <w:rPr>
          <w:rFonts w:eastAsia="Times New Roman"/>
          <w:sz w:val="24"/>
          <w:szCs w:val="24"/>
        </w:rPr>
        <w:t>.00.0000г.</w:t>
      </w:r>
    </w:p>
    <w:p w:rsidR="004F695E" w:rsidRDefault="004F695E">
      <w:pPr>
        <w:spacing w:line="326" w:lineRule="exact"/>
        <w:rPr>
          <w:sz w:val="20"/>
          <w:szCs w:val="20"/>
        </w:rPr>
      </w:pPr>
    </w:p>
    <w:p w:rsidR="004F695E" w:rsidRDefault="009A2C6E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 р и к а з ы в а ю:</w:t>
      </w:r>
    </w:p>
    <w:p w:rsidR="004F695E" w:rsidRDefault="004F695E">
      <w:pPr>
        <w:spacing w:line="17" w:lineRule="exact"/>
        <w:rPr>
          <w:sz w:val="20"/>
          <w:szCs w:val="20"/>
        </w:rPr>
      </w:pPr>
    </w:p>
    <w:p w:rsidR="004F695E" w:rsidRDefault="009A2C6E" w:rsidP="00E54F27">
      <w:pPr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1.Отчислить  с  00.00.0000г.  </w:t>
      </w:r>
      <w:r w:rsidR="00C32D90">
        <w:rPr>
          <w:rFonts w:eastAsia="Times New Roman"/>
          <w:sz w:val="24"/>
          <w:szCs w:val="24"/>
        </w:rPr>
        <w:t xml:space="preserve">Иванова Ивана Ивановича  00.00.0000  г.р.  из разновозрастной </w:t>
      </w:r>
      <w:r>
        <w:rPr>
          <w:rFonts w:eastAsia="Times New Roman"/>
          <w:sz w:val="24"/>
          <w:szCs w:val="24"/>
        </w:rPr>
        <w:t>группы</w:t>
      </w:r>
      <w:r w:rsidR="00C32D90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общеразвив</w:t>
      </w:r>
      <w:r w:rsidR="00C32D90">
        <w:rPr>
          <w:rFonts w:eastAsia="Times New Roman"/>
          <w:sz w:val="24"/>
          <w:szCs w:val="24"/>
        </w:rPr>
        <w:t>ающей</w:t>
      </w:r>
      <w:r w:rsidR="00C32D90">
        <w:rPr>
          <w:rFonts w:eastAsia="Times New Roman"/>
          <w:sz w:val="24"/>
          <w:szCs w:val="24"/>
        </w:rPr>
        <w:tab/>
        <w:t>направленности</w:t>
      </w:r>
      <w:r w:rsidR="00C32D90">
        <w:rPr>
          <w:rFonts w:eastAsia="Times New Roman"/>
          <w:sz w:val="24"/>
          <w:szCs w:val="24"/>
        </w:rPr>
        <w:tab/>
        <w:t>для</w:t>
      </w:r>
      <w:r w:rsidR="00C32D90">
        <w:rPr>
          <w:rFonts w:eastAsia="Times New Roman"/>
          <w:sz w:val="24"/>
          <w:szCs w:val="24"/>
        </w:rPr>
        <w:tab/>
        <w:t>детей 1,5-4</w:t>
      </w:r>
      <w:r w:rsidR="00C32D90">
        <w:rPr>
          <w:rFonts w:eastAsia="Times New Roman"/>
          <w:sz w:val="24"/>
          <w:szCs w:val="24"/>
        </w:rPr>
        <w:tab/>
        <w:t xml:space="preserve">лет </w:t>
      </w:r>
      <w:r w:rsidR="00E54F27">
        <w:rPr>
          <w:rFonts w:eastAsia="Times New Roman"/>
          <w:sz w:val="24"/>
          <w:szCs w:val="24"/>
        </w:rPr>
        <w:t>в</w:t>
      </w:r>
      <w:r w:rsidR="00E54F27">
        <w:rPr>
          <w:rFonts w:eastAsia="Times New Roman"/>
          <w:sz w:val="24"/>
          <w:szCs w:val="24"/>
        </w:rPr>
        <w:tab/>
        <w:t xml:space="preserve">порядке перевода </w:t>
      </w:r>
      <w:r>
        <w:rPr>
          <w:rFonts w:eastAsia="Times New Roman"/>
          <w:sz w:val="24"/>
          <w:szCs w:val="24"/>
        </w:rPr>
        <w:t>в</w:t>
      </w:r>
      <w:r w:rsidR="00E54F27">
        <w:rPr>
          <w:sz w:val="20"/>
          <w:szCs w:val="20"/>
        </w:rPr>
        <w:t xml:space="preserve"> </w:t>
      </w:r>
      <w:r>
        <w:rPr>
          <w:rFonts w:eastAsia="Times New Roman"/>
          <w:sz w:val="24"/>
          <w:szCs w:val="24"/>
        </w:rPr>
        <w:t>Муниципальное дошкольное образ</w:t>
      </w:r>
      <w:r w:rsidR="00E54F27">
        <w:rPr>
          <w:rFonts w:eastAsia="Times New Roman"/>
          <w:sz w:val="24"/>
          <w:szCs w:val="24"/>
        </w:rPr>
        <w:t xml:space="preserve">овательное бюджетное учреждение </w:t>
      </w:r>
      <w:r>
        <w:rPr>
          <w:rFonts w:eastAsia="Times New Roman"/>
          <w:sz w:val="24"/>
          <w:szCs w:val="24"/>
        </w:rPr>
        <w:t>Детский сад «</w:t>
      </w:r>
      <w:r w:rsidR="00E54F27">
        <w:rPr>
          <w:sz w:val="20"/>
          <w:szCs w:val="20"/>
        </w:rPr>
        <w:t>___________</w:t>
      </w:r>
      <w:r>
        <w:rPr>
          <w:rFonts w:eastAsia="Times New Roman"/>
          <w:sz w:val="24"/>
          <w:szCs w:val="24"/>
        </w:rPr>
        <w:t>»</w:t>
      </w:r>
    </w:p>
    <w:p w:rsidR="004F695E" w:rsidRDefault="009A2C6E">
      <w:pPr>
        <w:spacing w:line="238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группу общеразвивающей направленности.</w:t>
      </w:r>
    </w:p>
    <w:p w:rsidR="004F695E" w:rsidRDefault="004F695E">
      <w:pPr>
        <w:spacing w:line="8" w:lineRule="exact"/>
        <w:rPr>
          <w:sz w:val="20"/>
          <w:szCs w:val="20"/>
        </w:rPr>
      </w:pPr>
    </w:p>
    <w:p w:rsidR="004F695E" w:rsidRDefault="009A2C6E">
      <w:pPr>
        <w:tabs>
          <w:tab w:val="left" w:pos="1960"/>
          <w:tab w:val="left" w:pos="2820"/>
          <w:tab w:val="left" w:pos="4300"/>
          <w:tab w:val="left" w:pos="5580"/>
          <w:tab w:val="left" w:pos="6420"/>
          <w:tab w:val="left" w:pos="7580"/>
          <w:tab w:val="left" w:pos="7980"/>
          <w:tab w:val="left" w:pos="8600"/>
        </w:tabs>
        <w:ind w:left="8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2.Вылать</w:t>
      </w:r>
      <w:r>
        <w:rPr>
          <w:rFonts w:eastAsia="Times New Roman"/>
          <w:sz w:val="24"/>
          <w:szCs w:val="24"/>
        </w:rPr>
        <w:tab/>
        <w:t>выдать</w:t>
      </w:r>
      <w:r>
        <w:rPr>
          <w:rFonts w:eastAsia="Times New Roman"/>
          <w:sz w:val="24"/>
          <w:szCs w:val="24"/>
        </w:rPr>
        <w:tab/>
        <w:t>личное  дело</w:t>
      </w:r>
      <w:r>
        <w:rPr>
          <w:rFonts w:eastAsia="Times New Roman"/>
          <w:sz w:val="24"/>
          <w:szCs w:val="24"/>
        </w:rPr>
        <w:tab/>
      </w:r>
      <w:r w:rsidR="005A0610">
        <w:rPr>
          <w:rFonts w:eastAsia="Times New Roman"/>
          <w:sz w:val="24"/>
          <w:szCs w:val="24"/>
        </w:rPr>
        <w:t xml:space="preserve">Иванова Ивана Ивановича  </w:t>
      </w:r>
      <w:r>
        <w:rPr>
          <w:rFonts w:eastAsia="Times New Roman"/>
          <w:sz w:val="24"/>
          <w:szCs w:val="24"/>
        </w:rPr>
        <w:t>на</w:t>
      </w:r>
      <w:r>
        <w:rPr>
          <w:rFonts w:eastAsia="Times New Roman"/>
          <w:sz w:val="24"/>
          <w:szCs w:val="24"/>
        </w:rPr>
        <w:tab/>
        <w:t>руки</w:t>
      </w:r>
      <w:r w:rsidR="005A0610">
        <w:rPr>
          <w:sz w:val="20"/>
          <w:szCs w:val="20"/>
        </w:rPr>
        <w:t xml:space="preserve"> </w:t>
      </w:r>
      <w:r>
        <w:rPr>
          <w:rFonts w:eastAsia="Times New Roman"/>
          <w:sz w:val="23"/>
          <w:szCs w:val="23"/>
        </w:rPr>
        <w:t>родителю</w:t>
      </w:r>
    </w:p>
    <w:p w:rsidR="004F695E" w:rsidRDefault="009A2C6E">
      <w:pPr>
        <w:spacing w:line="233" w:lineRule="auto"/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(законному представителю).</w:t>
      </w:r>
    </w:p>
    <w:p w:rsidR="004F695E" w:rsidRDefault="004F695E">
      <w:pPr>
        <w:spacing w:line="3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13"/>
        </w:numPr>
        <w:tabs>
          <w:tab w:val="left" w:pos="1680"/>
        </w:tabs>
        <w:ind w:left="1680" w:hanging="772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за исполнением приказа оставляю за собой.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369" w:lineRule="exact"/>
        <w:rPr>
          <w:sz w:val="20"/>
          <w:szCs w:val="20"/>
        </w:rPr>
      </w:pPr>
    </w:p>
    <w:p w:rsidR="004F695E" w:rsidRDefault="009A2C6E" w:rsidP="00E54F2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Заведующий МДОБУ</w:t>
      </w:r>
      <w:r w:rsidR="00E54F27">
        <w:rPr>
          <w:sz w:val="20"/>
          <w:szCs w:val="20"/>
        </w:rPr>
        <w:t xml:space="preserve">      </w:t>
      </w:r>
      <w:r>
        <w:rPr>
          <w:rFonts w:eastAsia="Times New Roman"/>
          <w:sz w:val="24"/>
          <w:szCs w:val="24"/>
        </w:rPr>
        <w:t>_________________</w:t>
      </w:r>
    </w:p>
    <w:p w:rsidR="004F695E" w:rsidRDefault="004F695E">
      <w:pPr>
        <w:sectPr w:rsidR="004F695E">
          <w:pgSz w:w="11900" w:h="16838"/>
          <w:pgMar w:top="1315" w:right="839" w:bottom="1440" w:left="1440" w:header="0" w:footer="0" w:gutter="0"/>
          <w:cols w:space="720" w:equalWidth="0">
            <w:col w:w="9620"/>
          </w:cols>
        </w:sectPr>
      </w:pPr>
    </w:p>
    <w:p w:rsidR="004F695E" w:rsidRDefault="009A2C6E">
      <w:pPr>
        <w:ind w:left="7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Приложение №4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306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14"/>
        </w:numPr>
        <w:tabs>
          <w:tab w:val="left" w:pos="1740"/>
        </w:tabs>
        <w:ind w:left="1740" w:hanging="280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 И К А З</w:t>
      </w:r>
    </w:p>
    <w:p w:rsidR="004F695E" w:rsidRDefault="004F695E">
      <w:pPr>
        <w:spacing w:line="146" w:lineRule="exact"/>
        <w:rPr>
          <w:rFonts w:eastAsia="Times New Roman"/>
          <w:sz w:val="24"/>
          <w:szCs w:val="24"/>
        </w:rPr>
      </w:pPr>
    </w:p>
    <w:p w:rsidR="004F695E" w:rsidRDefault="009A2C6E">
      <w:pPr>
        <w:numPr>
          <w:ilvl w:val="1"/>
          <w:numId w:val="14"/>
        </w:numPr>
        <w:tabs>
          <w:tab w:val="left" w:pos="2980"/>
        </w:tabs>
        <w:ind w:left="2980" w:hanging="95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</w:t>
      </w:r>
    </w:p>
    <w:p w:rsidR="004F695E" w:rsidRDefault="004F695E">
      <w:pPr>
        <w:spacing w:line="161" w:lineRule="exact"/>
        <w:rPr>
          <w:rFonts w:eastAsia="Times New Roman"/>
          <w:sz w:val="24"/>
          <w:szCs w:val="24"/>
        </w:rPr>
      </w:pPr>
    </w:p>
    <w:p w:rsidR="004F695E" w:rsidRDefault="005364A3">
      <w:pPr>
        <w:ind w:left="1780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с</w:t>
      </w:r>
      <w:proofErr w:type="gramStart"/>
      <w:r>
        <w:rPr>
          <w:rFonts w:eastAsia="Times New Roman"/>
          <w:sz w:val="24"/>
          <w:szCs w:val="24"/>
        </w:rPr>
        <w:t>.Д</w:t>
      </w:r>
      <w:proofErr w:type="gramEnd"/>
      <w:r>
        <w:rPr>
          <w:rFonts w:eastAsia="Times New Roman"/>
          <w:sz w:val="24"/>
          <w:szCs w:val="24"/>
        </w:rPr>
        <w:t>омбаровка</w:t>
      </w:r>
      <w:proofErr w:type="spellEnd"/>
    </w:p>
    <w:p w:rsidR="004F695E" w:rsidRDefault="004F695E">
      <w:pPr>
        <w:spacing w:line="170" w:lineRule="exact"/>
        <w:rPr>
          <w:sz w:val="20"/>
          <w:szCs w:val="20"/>
        </w:rPr>
      </w:pPr>
    </w:p>
    <w:p w:rsidR="004F695E" w:rsidRDefault="009A2C6E">
      <w:pPr>
        <w:ind w:left="1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Об отчислении досрочно</w:t>
      </w:r>
    </w:p>
    <w:p w:rsidR="004F695E" w:rsidRDefault="009A2C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-163830</wp:posOffset>
                </wp:positionV>
                <wp:extent cx="0" cy="31750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175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4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75pt,-12.9pt" to="9.7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" o:allowincell="f" filled="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-158750</wp:posOffset>
                </wp:positionV>
                <wp:extent cx="167005" cy="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0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o:spid="_x0000_s104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9.35pt,-12.4999pt" to="22.5pt,-12.4999pt" o:allowincell="f" strokecolor="#000000" strokeweight="0.75pt"/>
            </w:pict>
          </mc:Fallback>
        </mc:AlternateContent>
      </w:r>
    </w:p>
    <w:p w:rsidR="004F695E" w:rsidRDefault="004F695E">
      <w:pPr>
        <w:spacing w:line="2" w:lineRule="exact"/>
        <w:rPr>
          <w:sz w:val="20"/>
          <w:szCs w:val="20"/>
        </w:rPr>
      </w:pPr>
    </w:p>
    <w:p w:rsidR="004F695E" w:rsidRDefault="009A2C6E">
      <w:pPr>
        <w:numPr>
          <w:ilvl w:val="0"/>
          <w:numId w:val="15"/>
        </w:numPr>
        <w:tabs>
          <w:tab w:val="left" w:pos="460"/>
        </w:tabs>
        <w:ind w:left="460" w:hanging="20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связи с переездом в другую местность</w:t>
      </w:r>
    </w:p>
    <w:p w:rsidR="004F695E" w:rsidRDefault="004F695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F695E" w:rsidRDefault="004F695E">
      <w:pPr>
        <w:spacing w:line="200" w:lineRule="exact"/>
        <w:rPr>
          <w:rFonts w:eastAsia="Times New Roman"/>
          <w:b/>
          <w:bCs/>
          <w:sz w:val="24"/>
          <w:szCs w:val="24"/>
        </w:rPr>
      </w:pPr>
    </w:p>
    <w:p w:rsidR="004F695E" w:rsidRDefault="004F695E">
      <w:pPr>
        <w:spacing w:line="258" w:lineRule="exact"/>
        <w:rPr>
          <w:rFonts w:eastAsia="Times New Roman"/>
          <w:b/>
          <w:bCs/>
          <w:sz w:val="24"/>
          <w:szCs w:val="24"/>
        </w:rPr>
      </w:pPr>
    </w:p>
    <w:p w:rsidR="004F695E" w:rsidRDefault="009A2C6E">
      <w:pPr>
        <w:numPr>
          <w:ilvl w:val="1"/>
          <w:numId w:val="15"/>
        </w:numPr>
        <w:tabs>
          <w:tab w:val="left" w:pos="1062"/>
        </w:tabs>
        <w:spacing w:line="237" w:lineRule="auto"/>
        <w:ind w:left="26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соответствии с п.1 ч.2, п.2 ч.1 ст.61 Федерального закона от 29.12.2012 № 273-ФЗ «Об образовании в Российской Федерации», во исполнение приказа Министерства образования и науки РФ от 28.12.2015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</w:t>
      </w:r>
    </w:p>
    <w:p w:rsidR="004F695E" w:rsidRDefault="004F695E">
      <w:pPr>
        <w:spacing w:line="18" w:lineRule="exact"/>
        <w:rPr>
          <w:sz w:val="20"/>
          <w:szCs w:val="20"/>
        </w:rPr>
      </w:pPr>
    </w:p>
    <w:p w:rsidR="004F695E" w:rsidRDefault="009A2C6E">
      <w:pPr>
        <w:spacing w:line="23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руководствуясь Уставом МДОБУ, на основании заявления родителя (законного представителя) обучающегося от 00.00.0000г.</w:t>
      </w:r>
    </w:p>
    <w:p w:rsidR="004F695E" w:rsidRDefault="004F695E">
      <w:pPr>
        <w:spacing w:line="326" w:lineRule="exact"/>
        <w:rPr>
          <w:sz w:val="20"/>
          <w:szCs w:val="20"/>
        </w:rPr>
      </w:pPr>
    </w:p>
    <w:p w:rsidR="004F695E" w:rsidRDefault="00E54F27">
      <w:pPr>
        <w:ind w:left="82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>П</w:t>
      </w:r>
      <w:proofErr w:type="gramEnd"/>
      <w:r w:rsidR="009A2C6E">
        <w:rPr>
          <w:rFonts w:eastAsia="Times New Roman"/>
          <w:sz w:val="24"/>
          <w:szCs w:val="24"/>
        </w:rPr>
        <w:t xml:space="preserve"> р и к а з ы в а ю:</w:t>
      </w:r>
    </w:p>
    <w:p w:rsidR="004F695E" w:rsidRDefault="004F695E">
      <w:pPr>
        <w:spacing w:line="25" w:lineRule="exact"/>
        <w:rPr>
          <w:sz w:val="20"/>
          <w:szCs w:val="20"/>
        </w:rPr>
      </w:pPr>
    </w:p>
    <w:p w:rsidR="004F695E" w:rsidRDefault="009A2C6E">
      <w:pPr>
        <w:spacing w:line="235" w:lineRule="auto"/>
        <w:ind w:left="260" w:firstLine="62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1.Отчислить с 00.00.0000г. </w:t>
      </w:r>
      <w:r w:rsidR="00E54F27">
        <w:rPr>
          <w:rFonts w:eastAsia="Times New Roman"/>
          <w:sz w:val="24"/>
          <w:szCs w:val="24"/>
        </w:rPr>
        <w:t>Иванову Мария Ивановну</w:t>
      </w:r>
      <w:r>
        <w:rPr>
          <w:rFonts w:eastAsia="Times New Roman"/>
          <w:sz w:val="24"/>
          <w:szCs w:val="24"/>
        </w:rPr>
        <w:t xml:space="preserve"> 00.00.0000 г.р. из </w:t>
      </w:r>
      <w:r w:rsidR="00E54F27">
        <w:rPr>
          <w:rFonts w:eastAsia="Times New Roman"/>
          <w:sz w:val="24"/>
          <w:szCs w:val="24"/>
        </w:rPr>
        <w:t xml:space="preserve">разновозрастной </w:t>
      </w:r>
      <w:r>
        <w:rPr>
          <w:rFonts w:eastAsia="Times New Roman"/>
          <w:sz w:val="24"/>
          <w:szCs w:val="24"/>
        </w:rPr>
        <w:t>группы общеразвив</w:t>
      </w:r>
      <w:r w:rsidR="00E54F27">
        <w:rPr>
          <w:rFonts w:eastAsia="Times New Roman"/>
          <w:sz w:val="24"/>
          <w:szCs w:val="24"/>
        </w:rPr>
        <w:t>ающей направленности для детей 4-7</w:t>
      </w:r>
      <w:r>
        <w:rPr>
          <w:rFonts w:eastAsia="Times New Roman"/>
          <w:sz w:val="24"/>
          <w:szCs w:val="24"/>
        </w:rPr>
        <w:t xml:space="preserve"> лет в связи с переездом в другую местность _____________________________________</w:t>
      </w:r>
      <w:r w:rsidR="00E54F27">
        <w:rPr>
          <w:rFonts w:eastAsia="Times New Roman"/>
          <w:sz w:val="24"/>
          <w:szCs w:val="24"/>
        </w:rPr>
        <w:t>______________</w:t>
      </w:r>
    </w:p>
    <w:p w:rsidR="004F695E" w:rsidRDefault="004F695E">
      <w:pPr>
        <w:spacing w:line="10" w:lineRule="exact"/>
        <w:rPr>
          <w:sz w:val="20"/>
          <w:szCs w:val="20"/>
        </w:rPr>
      </w:pPr>
    </w:p>
    <w:p w:rsidR="004F695E" w:rsidRPr="00E54F27" w:rsidRDefault="00E54F27" w:rsidP="00E54F27">
      <w:pPr>
        <w:spacing w:line="233" w:lineRule="auto"/>
        <w:ind w:right="54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                                                                            </w:t>
      </w:r>
      <w:r w:rsidR="009A2C6E" w:rsidRPr="00E54F27">
        <w:rPr>
          <w:rFonts w:eastAsia="Times New Roman"/>
          <w:sz w:val="20"/>
          <w:szCs w:val="20"/>
        </w:rPr>
        <w:t>населенный пункт, муниципальное образование, субъект РФ</w:t>
      </w:r>
    </w:p>
    <w:p w:rsidR="004F695E" w:rsidRDefault="004F695E">
      <w:pPr>
        <w:spacing w:line="4" w:lineRule="exact"/>
        <w:rPr>
          <w:sz w:val="20"/>
          <w:szCs w:val="20"/>
        </w:rPr>
      </w:pPr>
    </w:p>
    <w:p w:rsidR="004F695E" w:rsidRDefault="00E54F27">
      <w:pPr>
        <w:ind w:left="2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(Н-р: п</w:t>
      </w:r>
      <w:r w:rsidR="009A2C6E">
        <w:rPr>
          <w:rFonts w:eastAsia="Times New Roman"/>
          <w:sz w:val="24"/>
          <w:szCs w:val="24"/>
        </w:rPr>
        <w:t>.</w:t>
      </w:r>
      <w:r>
        <w:rPr>
          <w:rFonts w:eastAsia="Times New Roman"/>
          <w:sz w:val="24"/>
          <w:szCs w:val="24"/>
        </w:rPr>
        <w:t xml:space="preserve"> Каргала </w:t>
      </w:r>
      <w:proofErr w:type="spellStart"/>
      <w:r>
        <w:rPr>
          <w:rFonts w:eastAsia="Times New Roman"/>
          <w:sz w:val="24"/>
          <w:szCs w:val="24"/>
        </w:rPr>
        <w:t>Саракташского</w:t>
      </w:r>
      <w:proofErr w:type="spellEnd"/>
      <w:r w:rsidR="009A2C6E">
        <w:rPr>
          <w:rFonts w:eastAsia="Times New Roman"/>
          <w:sz w:val="24"/>
          <w:szCs w:val="24"/>
        </w:rPr>
        <w:t xml:space="preserve"> района Оренбургской области);</w:t>
      </w:r>
    </w:p>
    <w:p w:rsidR="004F695E" w:rsidRDefault="004F695E">
      <w:pPr>
        <w:spacing w:line="20" w:lineRule="exact"/>
        <w:rPr>
          <w:sz w:val="20"/>
          <w:szCs w:val="20"/>
        </w:rPr>
      </w:pPr>
    </w:p>
    <w:p w:rsidR="004F695E" w:rsidRDefault="009A2C6E">
      <w:pPr>
        <w:numPr>
          <w:ilvl w:val="1"/>
          <w:numId w:val="16"/>
        </w:numPr>
        <w:tabs>
          <w:tab w:val="left" w:pos="1144"/>
        </w:tabs>
        <w:spacing w:line="231" w:lineRule="auto"/>
        <w:ind w:left="900" w:right="340" w:hanging="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Выдать личное дело </w:t>
      </w:r>
      <w:r w:rsidR="00E54F27">
        <w:rPr>
          <w:rFonts w:eastAsia="Times New Roman"/>
          <w:sz w:val="24"/>
          <w:szCs w:val="24"/>
        </w:rPr>
        <w:t>Ивановой Марии Ивановны</w:t>
      </w:r>
      <w:r>
        <w:rPr>
          <w:rFonts w:eastAsia="Times New Roman"/>
          <w:sz w:val="24"/>
          <w:szCs w:val="24"/>
        </w:rPr>
        <w:t xml:space="preserve"> на руки родителю (законному представителю).</w:t>
      </w:r>
    </w:p>
    <w:p w:rsidR="004F695E" w:rsidRDefault="004F695E">
      <w:pPr>
        <w:spacing w:line="3" w:lineRule="exact"/>
        <w:rPr>
          <w:rFonts w:eastAsia="Times New Roman"/>
          <w:sz w:val="24"/>
          <w:szCs w:val="24"/>
        </w:rPr>
      </w:pPr>
    </w:p>
    <w:p w:rsidR="004F695E" w:rsidRDefault="009A2C6E">
      <w:pPr>
        <w:numPr>
          <w:ilvl w:val="0"/>
          <w:numId w:val="17"/>
        </w:numPr>
        <w:tabs>
          <w:tab w:val="left" w:pos="1160"/>
        </w:tabs>
        <w:ind w:left="1160" w:hanging="3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за исполнением приказа оставляю за собой.</w:t>
      </w:r>
    </w:p>
    <w:p w:rsidR="004F695E" w:rsidRDefault="004F695E">
      <w:pPr>
        <w:spacing w:line="200" w:lineRule="exact"/>
        <w:rPr>
          <w:sz w:val="20"/>
          <w:szCs w:val="20"/>
        </w:rPr>
      </w:pPr>
    </w:p>
    <w:p w:rsidR="004F695E" w:rsidRDefault="004F695E">
      <w:pPr>
        <w:spacing w:line="369" w:lineRule="exact"/>
        <w:rPr>
          <w:sz w:val="20"/>
          <w:szCs w:val="20"/>
        </w:rPr>
      </w:pPr>
    </w:p>
    <w:p w:rsidR="004F695E" w:rsidRPr="00E54F27" w:rsidRDefault="009A2C6E" w:rsidP="00E54F27">
      <w:pPr>
        <w:ind w:left="260"/>
        <w:rPr>
          <w:sz w:val="20"/>
          <w:szCs w:val="20"/>
        </w:rPr>
        <w:sectPr w:rsidR="004F695E" w:rsidRPr="00E54F27">
          <w:pgSz w:w="11900" w:h="16838"/>
          <w:pgMar w:top="835" w:right="839" w:bottom="1440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sz w:val="24"/>
          <w:szCs w:val="24"/>
        </w:rPr>
        <w:t xml:space="preserve">Заведующий МДОБУ </w:t>
      </w:r>
      <w:r w:rsidR="00E54F27">
        <w:rPr>
          <w:rFonts w:eastAsia="Times New Roman"/>
          <w:sz w:val="24"/>
          <w:szCs w:val="24"/>
        </w:rPr>
        <w:t>_______________</w:t>
      </w:r>
    </w:p>
    <w:p w:rsidR="004F695E" w:rsidRDefault="005364A3" w:rsidP="00E54F27">
      <w:pPr>
        <w:rPr>
          <w:sz w:val="20"/>
          <w:szCs w:val="20"/>
        </w:rPr>
      </w:pPr>
      <w:r w:rsidRPr="005364A3">
        <w:rPr>
          <w:sz w:val="20"/>
          <w:szCs w:val="20"/>
        </w:rPr>
        <w:object w:dxaOrig="9180" w:dyaOrig="12615">
          <v:shape id="_x0000_i1026" type="#_x0000_t75" style="width:459pt;height:630.75pt" o:ole="">
            <v:imagedata r:id="rId8" o:title=""/>
          </v:shape>
          <o:OLEObject Type="Embed" ProgID="AcroExch.Document.7" ShapeID="_x0000_i1026" DrawAspect="Content" ObjectID="_1614508147" r:id="rId9"/>
        </w:object>
      </w:r>
      <w:bookmarkStart w:id="0" w:name="_GoBack"/>
      <w:bookmarkEnd w:id="0"/>
    </w:p>
    <w:sectPr w:rsidR="004F695E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EFE7698"/>
    <w:lvl w:ilvl="0" w:tplc="0C6263C0">
      <w:start w:val="1"/>
      <w:numFmt w:val="bullet"/>
      <w:lvlText w:val="П"/>
      <w:lvlJc w:val="left"/>
    </w:lvl>
    <w:lvl w:ilvl="1" w:tplc="46F47E42">
      <w:start w:val="1"/>
      <w:numFmt w:val="decimal"/>
      <w:lvlText w:val="%2."/>
      <w:lvlJc w:val="left"/>
    </w:lvl>
    <w:lvl w:ilvl="2" w:tplc="22C8A53E">
      <w:start w:val="1"/>
      <w:numFmt w:val="bullet"/>
      <w:lvlText w:val="В"/>
      <w:lvlJc w:val="left"/>
    </w:lvl>
    <w:lvl w:ilvl="3" w:tplc="DEDC5E3C">
      <w:numFmt w:val="decimal"/>
      <w:lvlText w:val=""/>
      <w:lvlJc w:val="left"/>
    </w:lvl>
    <w:lvl w:ilvl="4" w:tplc="779ABD8A">
      <w:numFmt w:val="decimal"/>
      <w:lvlText w:val=""/>
      <w:lvlJc w:val="left"/>
    </w:lvl>
    <w:lvl w:ilvl="5" w:tplc="08946230">
      <w:numFmt w:val="decimal"/>
      <w:lvlText w:val=""/>
      <w:lvlJc w:val="left"/>
    </w:lvl>
    <w:lvl w:ilvl="6" w:tplc="68D8A8EC">
      <w:numFmt w:val="decimal"/>
      <w:lvlText w:val=""/>
      <w:lvlJc w:val="left"/>
    </w:lvl>
    <w:lvl w:ilvl="7" w:tplc="ED16FB94">
      <w:numFmt w:val="decimal"/>
      <w:lvlText w:val=""/>
      <w:lvlJc w:val="left"/>
    </w:lvl>
    <w:lvl w:ilvl="8" w:tplc="201AF680">
      <w:numFmt w:val="decimal"/>
      <w:lvlText w:val=""/>
      <w:lvlJc w:val="left"/>
    </w:lvl>
  </w:abstractNum>
  <w:abstractNum w:abstractNumId="1">
    <w:nsid w:val="00000124"/>
    <w:multiLevelType w:val="hybridMultilevel"/>
    <w:tmpl w:val="2200E4F4"/>
    <w:lvl w:ilvl="0" w:tplc="F6DCD926">
      <w:start w:val="2"/>
      <w:numFmt w:val="decimal"/>
      <w:lvlText w:val="%1."/>
      <w:lvlJc w:val="left"/>
    </w:lvl>
    <w:lvl w:ilvl="1" w:tplc="466E45F0">
      <w:numFmt w:val="decimal"/>
      <w:lvlText w:val=""/>
      <w:lvlJc w:val="left"/>
    </w:lvl>
    <w:lvl w:ilvl="2" w:tplc="69AC6F30">
      <w:numFmt w:val="decimal"/>
      <w:lvlText w:val=""/>
      <w:lvlJc w:val="left"/>
    </w:lvl>
    <w:lvl w:ilvl="3" w:tplc="0A56CF00">
      <w:numFmt w:val="decimal"/>
      <w:lvlText w:val=""/>
      <w:lvlJc w:val="left"/>
    </w:lvl>
    <w:lvl w:ilvl="4" w:tplc="C76ACE02">
      <w:numFmt w:val="decimal"/>
      <w:lvlText w:val=""/>
      <w:lvlJc w:val="left"/>
    </w:lvl>
    <w:lvl w:ilvl="5" w:tplc="AF6C71E6">
      <w:numFmt w:val="decimal"/>
      <w:lvlText w:val=""/>
      <w:lvlJc w:val="left"/>
    </w:lvl>
    <w:lvl w:ilvl="6" w:tplc="F9A4C1C4">
      <w:numFmt w:val="decimal"/>
      <w:lvlText w:val=""/>
      <w:lvlJc w:val="left"/>
    </w:lvl>
    <w:lvl w:ilvl="7" w:tplc="172A0BD6">
      <w:numFmt w:val="decimal"/>
      <w:lvlText w:val=""/>
      <w:lvlJc w:val="left"/>
    </w:lvl>
    <w:lvl w:ilvl="8" w:tplc="55D2F160">
      <w:numFmt w:val="decimal"/>
      <w:lvlText w:val=""/>
      <w:lvlJc w:val="left"/>
    </w:lvl>
  </w:abstractNum>
  <w:abstractNum w:abstractNumId="2">
    <w:nsid w:val="00000F3E"/>
    <w:multiLevelType w:val="hybridMultilevel"/>
    <w:tmpl w:val="D5165CF6"/>
    <w:lvl w:ilvl="0" w:tplc="CE2AD734">
      <w:start w:val="1"/>
      <w:numFmt w:val="bullet"/>
      <w:lvlText w:val="П"/>
      <w:lvlJc w:val="left"/>
    </w:lvl>
    <w:lvl w:ilvl="1" w:tplc="91D40050">
      <w:start w:val="1"/>
      <w:numFmt w:val="bullet"/>
      <w:lvlText w:val="п."/>
      <w:lvlJc w:val="left"/>
    </w:lvl>
    <w:lvl w:ilvl="2" w:tplc="7B68D8F8">
      <w:start w:val="1"/>
      <w:numFmt w:val="bullet"/>
      <w:lvlText w:val="№"/>
      <w:lvlJc w:val="left"/>
    </w:lvl>
    <w:lvl w:ilvl="3" w:tplc="658C34A2">
      <w:numFmt w:val="decimal"/>
      <w:lvlText w:val=""/>
      <w:lvlJc w:val="left"/>
    </w:lvl>
    <w:lvl w:ilvl="4" w:tplc="9640B928">
      <w:numFmt w:val="decimal"/>
      <w:lvlText w:val=""/>
      <w:lvlJc w:val="left"/>
    </w:lvl>
    <w:lvl w:ilvl="5" w:tplc="DED2BCE8">
      <w:numFmt w:val="decimal"/>
      <w:lvlText w:val=""/>
      <w:lvlJc w:val="left"/>
    </w:lvl>
    <w:lvl w:ilvl="6" w:tplc="A2F89390">
      <w:numFmt w:val="decimal"/>
      <w:lvlText w:val=""/>
      <w:lvlJc w:val="left"/>
    </w:lvl>
    <w:lvl w:ilvl="7" w:tplc="97981412">
      <w:numFmt w:val="decimal"/>
      <w:lvlText w:val=""/>
      <w:lvlJc w:val="left"/>
    </w:lvl>
    <w:lvl w:ilvl="8" w:tplc="3DFA0A86">
      <w:numFmt w:val="decimal"/>
      <w:lvlText w:val=""/>
      <w:lvlJc w:val="left"/>
    </w:lvl>
  </w:abstractNum>
  <w:abstractNum w:abstractNumId="3">
    <w:nsid w:val="000012DB"/>
    <w:multiLevelType w:val="hybridMultilevel"/>
    <w:tmpl w:val="9AB24F4C"/>
    <w:lvl w:ilvl="0" w:tplc="76AC2044">
      <w:start w:val="1"/>
      <w:numFmt w:val="decimal"/>
      <w:lvlText w:val="%1."/>
      <w:lvlJc w:val="left"/>
    </w:lvl>
    <w:lvl w:ilvl="1" w:tplc="5B264878">
      <w:start w:val="1"/>
      <w:numFmt w:val="decimal"/>
      <w:lvlText w:val="%2"/>
      <w:lvlJc w:val="left"/>
    </w:lvl>
    <w:lvl w:ilvl="2" w:tplc="AAD2EEB6">
      <w:numFmt w:val="decimal"/>
      <w:lvlText w:val=""/>
      <w:lvlJc w:val="left"/>
    </w:lvl>
    <w:lvl w:ilvl="3" w:tplc="84CE3E68">
      <w:numFmt w:val="decimal"/>
      <w:lvlText w:val=""/>
      <w:lvlJc w:val="left"/>
    </w:lvl>
    <w:lvl w:ilvl="4" w:tplc="ACD2925A">
      <w:numFmt w:val="decimal"/>
      <w:lvlText w:val=""/>
      <w:lvlJc w:val="left"/>
    </w:lvl>
    <w:lvl w:ilvl="5" w:tplc="FB36FA74">
      <w:numFmt w:val="decimal"/>
      <w:lvlText w:val=""/>
      <w:lvlJc w:val="left"/>
    </w:lvl>
    <w:lvl w:ilvl="6" w:tplc="EB54A1CE">
      <w:numFmt w:val="decimal"/>
      <w:lvlText w:val=""/>
      <w:lvlJc w:val="left"/>
    </w:lvl>
    <w:lvl w:ilvl="7" w:tplc="D1E6FFB2">
      <w:numFmt w:val="decimal"/>
      <w:lvlText w:val=""/>
      <w:lvlJc w:val="left"/>
    </w:lvl>
    <w:lvl w:ilvl="8" w:tplc="DB643598">
      <w:numFmt w:val="decimal"/>
      <w:lvlText w:val=""/>
      <w:lvlJc w:val="left"/>
    </w:lvl>
  </w:abstractNum>
  <w:abstractNum w:abstractNumId="4">
    <w:nsid w:val="0000153C"/>
    <w:multiLevelType w:val="hybridMultilevel"/>
    <w:tmpl w:val="5880A576"/>
    <w:lvl w:ilvl="0" w:tplc="4268E5CE">
      <w:start w:val="1"/>
      <w:numFmt w:val="bullet"/>
      <w:lvlText w:val=""/>
      <w:lvlJc w:val="left"/>
    </w:lvl>
    <w:lvl w:ilvl="1" w:tplc="98C416C6">
      <w:start w:val="1"/>
      <w:numFmt w:val="bullet"/>
      <w:lvlText w:val=""/>
      <w:lvlJc w:val="left"/>
    </w:lvl>
    <w:lvl w:ilvl="2" w:tplc="165ACE04">
      <w:numFmt w:val="decimal"/>
      <w:lvlText w:val=""/>
      <w:lvlJc w:val="left"/>
    </w:lvl>
    <w:lvl w:ilvl="3" w:tplc="F11EC3AE">
      <w:numFmt w:val="decimal"/>
      <w:lvlText w:val=""/>
      <w:lvlJc w:val="left"/>
    </w:lvl>
    <w:lvl w:ilvl="4" w:tplc="92EA9CF6">
      <w:numFmt w:val="decimal"/>
      <w:lvlText w:val=""/>
      <w:lvlJc w:val="left"/>
    </w:lvl>
    <w:lvl w:ilvl="5" w:tplc="34EE1D52">
      <w:numFmt w:val="decimal"/>
      <w:lvlText w:val=""/>
      <w:lvlJc w:val="left"/>
    </w:lvl>
    <w:lvl w:ilvl="6" w:tplc="1E1C8618">
      <w:numFmt w:val="decimal"/>
      <w:lvlText w:val=""/>
      <w:lvlJc w:val="left"/>
    </w:lvl>
    <w:lvl w:ilvl="7" w:tplc="E0D61B06">
      <w:numFmt w:val="decimal"/>
      <w:lvlText w:val=""/>
      <w:lvlJc w:val="left"/>
    </w:lvl>
    <w:lvl w:ilvl="8" w:tplc="049416CE">
      <w:numFmt w:val="decimal"/>
      <w:lvlText w:val=""/>
      <w:lvlJc w:val="left"/>
    </w:lvl>
  </w:abstractNum>
  <w:abstractNum w:abstractNumId="5">
    <w:nsid w:val="00001547"/>
    <w:multiLevelType w:val="hybridMultilevel"/>
    <w:tmpl w:val="A4F273AE"/>
    <w:lvl w:ilvl="0" w:tplc="6344C6E0">
      <w:start w:val="1"/>
      <w:numFmt w:val="bullet"/>
      <w:lvlText w:val="П"/>
      <w:lvlJc w:val="left"/>
    </w:lvl>
    <w:lvl w:ilvl="1" w:tplc="15D4B1EE">
      <w:start w:val="1"/>
      <w:numFmt w:val="bullet"/>
      <w:lvlText w:val="№"/>
      <w:lvlJc w:val="left"/>
    </w:lvl>
    <w:lvl w:ilvl="2" w:tplc="6AB29EF6">
      <w:numFmt w:val="decimal"/>
      <w:lvlText w:val=""/>
      <w:lvlJc w:val="left"/>
    </w:lvl>
    <w:lvl w:ilvl="3" w:tplc="EDB6F99E">
      <w:numFmt w:val="decimal"/>
      <w:lvlText w:val=""/>
      <w:lvlJc w:val="left"/>
    </w:lvl>
    <w:lvl w:ilvl="4" w:tplc="B0564C30">
      <w:numFmt w:val="decimal"/>
      <w:lvlText w:val=""/>
      <w:lvlJc w:val="left"/>
    </w:lvl>
    <w:lvl w:ilvl="5" w:tplc="62FA8820">
      <w:numFmt w:val="decimal"/>
      <w:lvlText w:val=""/>
      <w:lvlJc w:val="left"/>
    </w:lvl>
    <w:lvl w:ilvl="6" w:tplc="B76083EA">
      <w:numFmt w:val="decimal"/>
      <w:lvlText w:val=""/>
      <w:lvlJc w:val="left"/>
    </w:lvl>
    <w:lvl w:ilvl="7" w:tplc="1BA86554">
      <w:numFmt w:val="decimal"/>
      <w:lvlText w:val=""/>
      <w:lvlJc w:val="left"/>
    </w:lvl>
    <w:lvl w:ilvl="8" w:tplc="D94A89CC">
      <w:numFmt w:val="decimal"/>
      <w:lvlText w:val=""/>
      <w:lvlJc w:val="left"/>
    </w:lvl>
  </w:abstractNum>
  <w:abstractNum w:abstractNumId="6">
    <w:nsid w:val="00002D12"/>
    <w:multiLevelType w:val="hybridMultilevel"/>
    <w:tmpl w:val="653041EA"/>
    <w:lvl w:ilvl="0" w:tplc="34A4D842">
      <w:start w:val="3"/>
      <w:numFmt w:val="decimal"/>
      <w:lvlText w:val="%1."/>
      <w:lvlJc w:val="left"/>
    </w:lvl>
    <w:lvl w:ilvl="1" w:tplc="D2EC1F66">
      <w:start w:val="1"/>
      <w:numFmt w:val="decimal"/>
      <w:lvlText w:val="%2"/>
      <w:lvlJc w:val="left"/>
    </w:lvl>
    <w:lvl w:ilvl="2" w:tplc="05724670">
      <w:numFmt w:val="decimal"/>
      <w:lvlText w:val=""/>
      <w:lvlJc w:val="left"/>
    </w:lvl>
    <w:lvl w:ilvl="3" w:tplc="839453CE">
      <w:numFmt w:val="decimal"/>
      <w:lvlText w:val=""/>
      <w:lvlJc w:val="left"/>
    </w:lvl>
    <w:lvl w:ilvl="4" w:tplc="56B0F322">
      <w:numFmt w:val="decimal"/>
      <w:lvlText w:val=""/>
      <w:lvlJc w:val="left"/>
    </w:lvl>
    <w:lvl w:ilvl="5" w:tplc="FD6CCFCC">
      <w:numFmt w:val="decimal"/>
      <w:lvlText w:val=""/>
      <w:lvlJc w:val="left"/>
    </w:lvl>
    <w:lvl w:ilvl="6" w:tplc="53D45414">
      <w:numFmt w:val="decimal"/>
      <w:lvlText w:val=""/>
      <w:lvlJc w:val="left"/>
    </w:lvl>
    <w:lvl w:ilvl="7" w:tplc="E19001AA">
      <w:numFmt w:val="decimal"/>
      <w:lvlText w:val=""/>
      <w:lvlJc w:val="left"/>
    </w:lvl>
    <w:lvl w:ilvl="8" w:tplc="29006648">
      <w:numFmt w:val="decimal"/>
      <w:lvlText w:val=""/>
      <w:lvlJc w:val="left"/>
    </w:lvl>
  </w:abstractNum>
  <w:abstractNum w:abstractNumId="7">
    <w:nsid w:val="00002EA6"/>
    <w:multiLevelType w:val="hybridMultilevel"/>
    <w:tmpl w:val="D3BC83E8"/>
    <w:lvl w:ilvl="0" w:tplc="F8209402">
      <w:start w:val="1"/>
      <w:numFmt w:val="decimal"/>
      <w:lvlText w:val="%1"/>
      <w:lvlJc w:val="left"/>
    </w:lvl>
    <w:lvl w:ilvl="1" w:tplc="9732D466">
      <w:start w:val="1"/>
      <w:numFmt w:val="decimal"/>
      <w:lvlText w:val="%2."/>
      <w:lvlJc w:val="left"/>
    </w:lvl>
    <w:lvl w:ilvl="2" w:tplc="E29291B6">
      <w:numFmt w:val="decimal"/>
      <w:lvlText w:val=""/>
      <w:lvlJc w:val="left"/>
    </w:lvl>
    <w:lvl w:ilvl="3" w:tplc="7E5855DC">
      <w:numFmt w:val="decimal"/>
      <w:lvlText w:val=""/>
      <w:lvlJc w:val="left"/>
    </w:lvl>
    <w:lvl w:ilvl="4" w:tplc="6D3621CC">
      <w:numFmt w:val="decimal"/>
      <w:lvlText w:val=""/>
      <w:lvlJc w:val="left"/>
    </w:lvl>
    <w:lvl w:ilvl="5" w:tplc="E6863996">
      <w:numFmt w:val="decimal"/>
      <w:lvlText w:val=""/>
      <w:lvlJc w:val="left"/>
    </w:lvl>
    <w:lvl w:ilvl="6" w:tplc="7BECB064">
      <w:numFmt w:val="decimal"/>
      <w:lvlText w:val=""/>
      <w:lvlJc w:val="left"/>
    </w:lvl>
    <w:lvl w:ilvl="7" w:tplc="829AF2AA">
      <w:numFmt w:val="decimal"/>
      <w:lvlText w:val=""/>
      <w:lvlJc w:val="left"/>
    </w:lvl>
    <w:lvl w:ilvl="8" w:tplc="297A814A">
      <w:numFmt w:val="decimal"/>
      <w:lvlText w:val=""/>
      <w:lvlJc w:val="left"/>
    </w:lvl>
  </w:abstractNum>
  <w:abstractNum w:abstractNumId="8">
    <w:nsid w:val="0000305E"/>
    <w:multiLevelType w:val="hybridMultilevel"/>
    <w:tmpl w:val="A6849218"/>
    <w:lvl w:ilvl="0" w:tplc="2482F44A">
      <w:start w:val="1"/>
      <w:numFmt w:val="bullet"/>
      <w:lvlText w:val="№"/>
      <w:lvlJc w:val="left"/>
    </w:lvl>
    <w:lvl w:ilvl="1" w:tplc="3CD65C9E">
      <w:numFmt w:val="decimal"/>
      <w:lvlText w:val=""/>
      <w:lvlJc w:val="left"/>
    </w:lvl>
    <w:lvl w:ilvl="2" w:tplc="9586B026">
      <w:numFmt w:val="decimal"/>
      <w:lvlText w:val=""/>
      <w:lvlJc w:val="left"/>
    </w:lvl>
    <w:lvl w:ilvl="3" w:tplc="2C96E7E2">
      <w:numFmt w:val="decimal"/>
      <w:lvlText w:val=""/>
      <w:lvlJc w:val="left"/>
    </w:lvl>
    <w:lvl w:ilvl="4" w:tplc="52E23692">
      <w:numFmt w:val="decimal"/>
      <w:lvlText w:val=""/>
      <w:lvlJc w:val="left"/>
    </w:lvl>
    <w:lvl w:ilvl="5" w:tplc="0AA82820">
      <w:numFmt w:val="decimal"/>
      <w:lvlText w:val=""/>
      <w:lvlJc w:val="left"/>
    </w:lvl>
    <w:lvl w:ilvl="6" w:tplc="99861B32">
      <w:numFmt w:val="decimal"/>
      <w:lvlText w:val=""/>
      <w:lvlJc w:val="left"/>
    </w:lvl>
    <w:lvl w:ilvl="7" w:tplc="91BEAFF4">
      <w:numFmt w:val="decimal"/>
      <w:lvlText w:val=""/>
      <w:lvlJc w:val="left"/>
    </w:lvl>
    <w:lvl w:ilvl="8" w:tplc="ACCCBC3E">
      <w:numFmt w:val="decimal"/>
      <w:lvlText w:val=""/>
      <w:lvlJc w:val="left"/>
    </w:lvl>
  </w:abstractNum>
  <w:abstractNum w:abstractNumId="9">
    <w:nsid w:val="0000390C"/>
    <w:multiLevelType w:val="hybridMultilevel"/>
    <w:tmpl w:val="42C287A8"/>
    <w:lvl w:ilvl="0" w:tplc="A6929C30">
      <w:start w:val="1"/>
      <w:numFmt w:val="bullet"/>
      <w:lvlText w:val=""/>
      <w:lvlJc w:val="left"/>
    </w:lvl>
    <w:lvl w:ilvl="1" w:tplc="893E9094">
      <w:numFmt w:val="decimal"/>
      <w:lvlText w:val=""/>
      <w:lvlJc w:val="left"/>
    </w:lvl>
    <w:lvl w:ilvl="2" w:tplc="E0746E0E">
      <w:numFmt w:val="decimal"/>
      <w:lvlText w:val=""/>
      <w:lvlJc w:val="left"/>
    </w:lvl>
    <w:lvl w:ilvl="3" w:tplc="8EA005A0">
      <w:numFmt w:val="decimal"/>
      <w:lvlText w:val=""/>
      <w:lvlJc w:val="left"/>
    </w:lvl>
    <w:lvl w:ilvl="4" w:tplc="40F421C4">
      <w:numFmt w:val="decimal"/>
      <w:lvlText w:val=""/>
      <w:lvlJc w:val="left"/>
    </w:lvl>
    <w:lvl w:ilvl="5" w:tplc="D0864ACE">
      <w:numFmt w:val="decimal"/>
      <w:lvlText w:val=""/>
      <w:lvlJc w:val="left"/>
    </w:lvl>
    <w:lvl w:ilvl="6" w:tplc="14F2C8D2">
      <w:numFmt w:val="decimal"/>
      <w:lvlText w:val=""/>
      <w:lvlJc w:val="left"/>
    </w:lvl>
    <w:lvl w:ilvl="7" w:tplc="D88C2644">
      <w:numFmt w:val="decimal"/>
      <w:lvlText w:val=""/>
      <w:lvlJc w:val="left"/>
    </w:lvl>
    <w:lvl w:ilvl="8" w:tplc="4EAA2F7A">
      <w:numFmt w:val="decimal"/>
      <w:lvlText w:val=""/>
      <w:lvlJc w:val="left"/>
    </w:lvl>
  </w:abstractNum>
  <w:abstractNum w:abstractNumId="10">
    <w:nsid w:val="000039B3"/>
    <w:multiLevelType w:val="hybridMultilevel"/>
    <w:tmpl w:val="48FC6E2E"/>
    <w:lvl w:ilvl="0" w:tplc="646E3686">
      <w:start w:val="1"/>
      <w:numFmt w:val="decimal"/>
      <w:lvlText w:val="%1"/>
      <w:lvlJc w:val="left"/>
    </w:lvl>
    <w:lvl w:ilvl="1" w:tplc="147E97C0">
      <w:start w:val="2"/>
      <w:numFmt w:val="decimal"/>
      <w:lvlText w:val="%2."/>
      <w:lvlJc w:val="left"/>
    </w:lvl>
    <w:lvl w:ilvl="2" w:tplc="45DEA5A0">
      <w:numFmt w:val="decimal"/>
      <w:lvlText w:val=""/>
      <w:lvlJc w:val="left"/>
    </w:lvl>
    <w:lvl w:ilvl="3" w:tplc="953CC87A">
      <w:numFmt w:val="decimal"/>
      <w:lvlText w:val=""/>
      <w:lvlJc w:val="left"/>
    </w:lvl>
    <w:lvl w:ilvl="4" w:tplc="8CB68CEC">
      <w:numFmt w:val="decimal"/>
      <w:lvlText w:val=""/>
      <w:lvlJc w:val="left"/>
    </w:lvl>
    <w:lvl w:ilvl="5" w:tplc="D70EC844">
      <w:numFmt w:val="decimal"/>
      <w:lvlText w:val=""/>
      <w:lvlJc w:val="left"/>
    </w:lvl>
    <w:lvl w:ilvl="6" w:tplc="96B07D32">
      <w:numFmt w:val="decimal"/>
      <w:lvlText w:val=""/>
      <w:lvlJc w:val="left"/>
    </w:lvl>
    <w:lvl w:ilvl="7" w:tplc="57A006EA">
      <w:numFmt w:val="decimal"/>
      <w:lvlText w:val=""/>
      <w:lvlJc w:val="left"/>
    </w:lvl>
    <w:lvl w:ilvl="8" w:tplc="A1FE1998">
      <w:numFmt w:val="decimal"/>
      <w:lvlText w:val=""/>
      <w:lvlJc w:val="left"/>
    </w:lvl>
  </w:abstractNum>
  <w:abstractNum w:abstractNumId="11">
    <w:nsid w:val="0000440D"/>
    <w:multiLevelType w:val="hybridMultilevel"/>
    <w:tmpl w:val="2B18AADA"/>
    <w:lvl w:ilvl="0" w:tplc="204EB292">
      <w:start w:val="1"/>
      <w:numFmt w:val="bullet"/>
      <w:lvlText w:val="В"/>
      <w:lvlJc w:val="left"/>
    </w:lvl>
    <w:lvl w:ilvl="1" w:tplc="01E4BE98">
      <w:start w:val="1"/>
      <w:numFmt w:val="bullet"/>
      <w:lvlText w:val="в"/>
      <w:lvlJc w:val="left"/>
    </w:lvl>
    <w:lvl w:ilvl="2" w:tplc="5D5CF8AC">
      <w:numFmt w:val="decimal"/>
      <w:lvlText w:val=""/>
      <w:lvlJc w:val="left"/>
    </w:lvl>
    <w:lvl w:ilvl="3" w:tplc="A2C4E0DC">
      <w:numFmt w:val="decimal"/>
      <w:lvlText w:val=""/>
      <w:lvlJc w:val="left"/>
    </w:lvl>
    <w:lvl w:ilvl="4" w:tplc="E7C4E05A">
      <w:numFmt w:val="decimal"/>
      <w:lvlText w:val=""/>
      <w:lvlJc w:val="left"/>
    </w:lvl>
    <w:lvl w:ilvl="5" w:tplc="8B34CE18">
      <w:numFmt w:val="decimal"/>
      <w:lvlText w:val=""/>
      <w:lvlJc w:val="left"/>
    </w:lvl>
    <w:lvl w:ilvl="6" w:tplc="E37209C6">
      <w:numFmt w:val="decimal"/>
      <w:lvlText w:val=""/>
      <w:lvlJc w:val="left"/>
    </w:lvl>
    <w:lvl w:ilvl="7" w:tplc="51B63D96">
      <w:numFmt w:val="decimal"/>
      <w:lvlText w:val=""/>
      <w:lvlJc w:val="left"/>
    </w:lvl>
    <w:lvl w:ilvl="8" w:tplc="F4A288FC">
      <w:numFmt w:val="decimal"/>
      <w:lvlText w:val=""/>
      <w:lvlJc w:val="left"/>
    </w:lvl>
  </w:abstractNum>
  <w:abstractNum w:abstractNumId="12">
    <w:nsid w:val="0000491C"/>
    <w:multiLevelType w:val="hybridMultilevel"/>
    <w:tmpl w:val="B63E104C"/>
    <w:lvl w:ilvl="0" w:tplc="B4C45E62">
      <w:start w:val="1"/>
      <w:numFmt w:val="bullet"/>
      <w:lvlText w:val="П"/>
      <w:lvlJc w:val="left"/>
    </w:lvl>
    <w:lvl w:ilvl="1" w:tplc="2E62B134">
      <w:start w:val="1"/>
      <w:numFmt w:val="bullet"/>
      <w:lvlText w:val="№"/>
      <w:lvlJc w:val="left"/>
    </w:lvl>
    <w:lvl w:ilvl="2" w:tplc="95CAF746">
      <w:numFmt w:val="decimal"/>
      <w:lvlText w:val=""/>
      <w:lvlJc w:val="left"/>
    </w:lvl>
    <w:lvl w:ilvl="3" w:tplc="0218A5B8">
      <w:numFmt w:val="decimal"/>
      <w:lvlText w:val=""/>
      <w:lvlJc w:val="left"/>
    </w:lvl>
    <w:lvl w:ilvl="4" w:tplc="228CA236">
      <w:numFmt w:val="decimal"/>
      <w:lvlText w:val=""/>
      <w:lvlJc w:val="left"/>
    </w:lvl>
    <w:lvl w:ilvl="5" w:tplc="6D6646D2">
      <w:numFmt w:val="decimal"/>
      <w:lvlText w:val=""/>
      <w:lvlJc w:val="left"/>
    </w:lvl>
    <w:lvl w:ilvl="6" w:tplc="4F168012">
      <w:numFmt w:val="decimal"/>
      <w:lvlText w:val=""/>
      <w:lvlJc w:val="left"/>
    </w:lvl>
    <w:lvl w:ilvl="7" w:tplc="B0F2C8B2">
      <w:numFmt w:val="decimal"/>
      <w:lvlText w:val=""/>
      <w:lvlJc w:val="left"/>
    </w:lvl>
    <w:lvl w:ilvl="8" w:tplc="E2B27D12">
      <w:numFmt w:val="decimal"/>
      <w:lvlText w:val=""/>
      <w:lvlJc w:val="left"/>
    </w:lvl>
  </w:abstractNum>
  <w:abstractNum w:abstractNumId="13">
    <w:nsid w:val="00004D06"/>
    <w:multiLevelType w:val="hybridMultilevel"/>
    <w:tmpl w:val="A9CEB23E"/>
    <w:lvl w:ilvl="0" w:tplc="9CDAFA3A">
      <w:start w:val="1"/>
      <w:numFmt w:val="bullet"/>
      <w:lvlText w:val="В"/>
      <w:lvlJc w:val="left"/>
    </w:lvl>
    <w:lvl w:ilvl="1" w:tplc="103C2876">
      <w:numFmt w:val="decimal"/>
      <w:lvlText w:val=""/>
      <w:lvlJc w:val="left"/>
    </w:lvl>
    <w:lvl w:ilvl="2" w:tplc="AA3EBB8C">
      <w:numFmt w:val="decimal"/>
      <w:lvlText w:val=""/>
      <w:lvlJc w:val="left"/>
    </w:lvl>
    <w:lvl w:ilvl="3" w:tplc="95D20964">
      <w:numFmt w:val="decimal"/>
      <w:lvlText w:val=""/>
      <w:lvlJc w:val="left"/>
    </w:lvl>
    <w:lvl w:ilvl="4" w:tplc="8FCE436A">
      <w:numFmt w:val="decimal"/>
      <w:lvlText w:val=""/>
      <w:lvlJc w:val="left"/>
    </w:lvl>
    <w:lvl w:ilvl="5" w:tplc="8632CA02">
      <w:numFmt w:val="decimal"/>
      <w:lvlText w:val=""/>
      <w:lvlJc w:val="left"/>
    </w:lvl>
    <w:lvl w:ilvl="6" w:tplc="48AEB46C">
      <w:numFmt w:val="decimal"/>
      <w:lvlText w:val=""/>
      <w:lvlJc w:val="left"/>
    </w:lvl>
    <w:lvl w:ilvl="7" w:tplc="0554D45A">
      <w:numFmt w:val="decimal"/>
      <w:lvlText w:val=""/>
      <w:lvlJc w:val="left"/>
    </w:lvl>
    <w:lvl w:ilvl="8" w:tplc="F71ED700">
      <w:numFmt w:val="decimal"/>
      <w:lvlText w:val=""/>
      <w:lvlJc w:val="left"/>
    </w:lvl>
  </w:abstractNum>
  <w:abstractNum w:abstractNumId="14">
    <w:nsid w:val="00004DB7"/>
    <w:multiLevelType w:val="hybridMultilevel"/>
    <w:tmpl w:val="BBD21570"/>
    <w:lvl w:ilvl="0" w:tplc="DE6EA95A">
      <w:start w:val="3"/>
      <w:numFmt w:val="decimal"/>
      <w:lvlText w:val="%1."/>
      <w:lvlJc w:val="left"/>
    </w:lvl>
    <w:lvl w:ilvl="1" w:tplc="5B3678BE">
      <w:numFmt w:val="decimal"/>
      <w:lvlText w:val=""/>
      <w:lvlJc w:val="left"/>
    </w:lvl>
    <w:lvl w:ilvl="2" w:tplc="9CF4B8B2">
      <w:numFmt w:val="decimal"/>
      <w:lvlText w:val=""/>
      <w:lvlJc w:val="left"/>
    </w:lvl>
    <w:lvl w:ilvl="3" w:tplc="F4A64A24">
      <w:numFmt w:val="decimal"/>
      <w:lvlText w:val=""/>
      <w:lvlJc w:val="left"/>
    </w:lvl>
    <w:lvl w:ilvl="4" w:tplc="B5309156">
      <w:numFmt w:val="decimal"/>
      <w:lvlText w:val=""/>
      <w:lvlJc w:val="left"/>
    </w:lvl>
    <w:lvl w:ilvl="5" w:tplc="F3FA771C">
      <w:numFmt w:val="decimal"/>
      <w:lvlText w:val=""/>
      <w:lvlJc w:val="left"/>
    </w:lvl>
    <w:lvl w:ilvl="6" w:tplc="E63E86E8">
      <w:numFmt w:val="decimal"/>
      <w:lvlText w:val=""/>
      <w:lvlJc w:val="left"/>
    </w:lvl>
    <w:lvl w:ilvl="7" w:tplc="028AB434">
      <w:numFmt w:val="decimal"/>
      <w:lvlText w:val=""/>
      <w:lvlJc w:val="left"/>
    </w:lvl>
    <w:lvl w:ilvl="8" w:tplc="BBE23F60">
      <w:numFmt w:val="decimal"/>
      <w:lvlText w:val=""/>
      <w:lvlJc w:val="left"/>
    </w:lvl>
  </w:abstractNum>
  <w:abstractNum w:abstractNumId="15">
    <w:nsid w:val="000054DE"/>
    <w:multiLevelType w:val="hybridMultilevel"/>
    <w:tmpl w:val="F2BCB064"/>
    <w:lvl w:ilvl="0" w:tplc="99AA94CE">
      <w:start w:val="1"/>
      <w:numFmt w:val="bullet"/>
      <w:lvlText w:val="в"/>
      <w:lvlJc w:val="left"/>
    </w:lvl>
    <w:lvl w:ilvl="1" w:tplc="0CA222F8">
      <w:start w:val="1"/>
      <w:numFmt w:val="bullet"/>
      <w:lvlText w:val="В"/>
      <w:lvlJc w:val="left"/>
    </w:lvl>
    <w:lvl w:ilvl="2" w:tplc="F68C05EA">
      <w:numFmt w:val="decimal"/>
      <w:lvlText w:val=""/>
      <w:lvlJc w:val="left"/>
    </w:lvl>
    <w:lvl w:ilvl="3" w:tplc="218EA2AC">
      <w:numFmt w:val="decimal"/>
      <w:lvlText w:val=""/>
      <w:lvlJc w:val="left"/>
    </w:lvl>
    <w:lvl w:ilvl="4" w:tplc="22268D60">
      <w:numFmt w:val="decimal"/>
      <w:lvlText w:val=""/>
      <w:lvlJc w:val="left"/>
    </w:lvl>
    <w:lvl w:ilvl="5" w:tplc="423E9EE0">
      <w:numFmt w:val="decimal"/>
      <w:lvlText w:val=""/>
      <w:lvlJc w:val="left"/>
    </w:lvl>
    <w:lvl w:ilvl="6" w:tplc="968CF28A">
      <w:numFmt w:val="decimal"/>
      <w:lvlText w:val=""/>
      <w:lvlJc w:val="left"/>
    </w:lvl>
    <w:lvl w:ilvl="7" w:tplc="1F4AD752">
      <w:numFmt w:val="decimal"/>
      <w:lvlText w:val=""/>
      <w:lvlJc w:val="left"/>
    </w:lvl>
    <w:lvl w:ilvl="8" w:tplc="08C4A9A2">
      <w:numFmt w:val="decimal"/>
      <w:lvlText w:val=""/>
      <w:lvlJc w:val="left"/>
    </w:lvl>
  </w:abstractNum>
  <w:abstractNum w:abstractNumId="16">
    <w:nsid w:val="00007E87"/>
    <w:multiLevelType w:val="hybridMultilevel"/>
    <w:tmpl w:val="337A4982"/>
    <w:lvl w:ilvl="0" w:tplc="8E96A418">
      <w:start w:val="4"/>
      <w:numFmt w:val="decimal"/>
      <w:lvlText w:val="%1."/>
      <w:lvlJc w:val="left"/>
    </w:lvl>
    <w:lvl w:ilvl="1" w:tplc="D61C85C2">
      <w:numFmt w:val="decimal"/>
      <w:lvlText w:val=""/>
      <w:lvlJc w:val="left"/>
    </w:lvl>
    <w:lvl w:ilvl="2" w:tplc="FF5E7252">
      <w:numFmt w:val="decimal"/>
      <w:lvlText w:val=""/>
      <w:lvlJc w:val="left"/>
    </w:lvl>
    <w:lvl w:ilvl="3" w:tplc="1D640C7A">
      <w:numFmt w:val="decimal"/>
      <w:lvlText w:val=""/>
      <w:lvlJc w:val="left"/>
    </w:lvl>
    <w:lvl w:ilvl="4" w:tplc="02F83512">
      <w:numFmt w:val="decimal"/>
      <w:lvlText w:val=""/>
      <w:lvlJc w:val="left"/>
    </w:lvl>
    <w:lvl w:ilvl="5" w:tplc="43EC0F1A">
      <w:numFmt w:val="decimal"/>
      <w:lvlText w:val=""/>
      <w:lvlJc w:val="left"/>
    </w:lvl>
    <w:lvl w:ilvl="6" w:tplc="BC163DC2">
      <w:numFmt w:val="decimal"/>
      <w:lvlText w:val=""/>
      <w:lvlJc w:val="left"/>
    </w:lvl>
    <w:lvl w:ilvl="7" w:tplc="C4F0C302">
      <w:numFmt w:val="decimal"/>
      <w:lvlText w:val=""/>
      <w:lvlJc w:val="left"/>
    </w:lvl>
    <w:lvl w:ilvl="8" w:tplc="D9E6078E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6"/>
  </w:num>
  <w:num w:numId="5">
    <w:abstractNumId w:val="9"/>
  </w:num>
  <w:num w:numId="6">
    <w:abstractNumId w:val="2"/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5"/>
  </w:num>
  <w:num w:numId="15">
    <w:abstractNumId w:val="15"/>
  </w:num>
  <w:num w:numId="16">
    <w:abstractNumId w:val="1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95E"/>
    <w:rsid w:val="00390804"/>
    <w:rsid w:val="004F695E"/>
    <w:rsid w:val="00520FC0"/>
    <w:rsid w:val="005364A3"/>
    <w:rsid w:val="005A0610"/>
    <w:rsid w:val="006E03DF"/>
    <w:rsid w:val="009A2C6E"/>
    <w:rsid w:val="00C32D90"/>
    <w:rsid w:val="00C55C39"/>
    <w:rsid w:val="00E5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390804"/>
  </w:style>
  <w:style w:type="paragraph" w:styleId="a5">
    <w:name w:val="Balloon Text"/>
    <w:basedOn w:val="a"/>
    <w:link w:val="a6"/>
    <w:uiPriority w:val="99"/>
    <w:semiHidden/>
    <w:unhideWhenUsed/>
    <w:rsid w:val="009A2C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uiPriority w:val="1"/>
    <w:qFormat/>
    <w:rsid w:val="00390804"/>
  </w:style>
  <w:style w:type="paragraph" w:styleId="a5">
    <w:name w:val="Balloon Text"/>
    <w:basedOn w:val="a"/>
    <w:link w:val="a6"/>
    <w:uiPriority w:val="99"/>
    <w:semiHidden/>
    <w:unhideWhenUsed/>
    <w:rsid w:val="009A2C6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2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1434</Words>
  <Characters>8178</Characters>
  <Application>Microsoft Office Word</Application>
  <DocSecurity>0</DocSecurity>
  <Lines>68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Алёнушка</cp:lastModifiedBy>
  <cp:revision>7</cp:revision>
  <cp:lastPrinted>2019-02-28T09:35:00Z</cp:lastPrinted>
  <dcterms:created xsi:type="dcterms:W3CDTF">2019-02-28T04:48:00Z</dcterms:created>
  <dcterms:modified xsi:type="dcterms:W3CDTF">2019-03-19T07:43:00Z</dcterms:modified>
</cp:coreProperties>
</file>